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b w:val="1"/>
          <w:bCs w:val="1"/>
        </w:rPr>
        <w:t xml:space="preserve">ЗАКУПКИ, РАЗМЕЩЕННЫЕ НА GOSZAKUPKI.BY</w:t>
      </w:r>
    </w:p>
    <w:p>
      <w:pPr>
        <w:ind w:left="113.47199999999999" w:right="113.47199999999999" w:firstLine="0" w:hanging="0"/>
        <w:spacing w:before="120" w:after="120"/>
      </w:pPr>
      <w:r>
        <w:rPr>
          <w:color w:val="red"/>
          <w:b w:val="1"/>
          <w:bCs w:val="1"/>
        </w:rPr>
        <w:t xml:space="preserve">ОТРАСЛЬ: МАШИНОСТРОЕНИЕ </w:t>
      </w:r>
    </w:p>
    <w:p>
      <w:pPr>
        <w:ind w:left="113.47199999999999" w:right="113.47199999999999" w:firstLine="0" w:hanging="0"/>
        <w:spacing w:before="120" w:after="120"/>
      </w:pPr>
      <w:r>
        <w:rPr>
          <w:b w:val="1"/>
          <w:bCs w:val="1"/>
        </w:rPr>
        <w:t xml:space="preserve">Процедура закупки № auc0003760509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Электронный аукцион</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Вентиляционное оборудование / кондиционеры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поставщика  кондиционеры приточные гигиенические (ОВ) для комплектации объекта строительства:  «Реконструкция гинекологического, хирургического и психоневрологического корпусов учреждения здравоохранения "6-я городская клиническая больница" по ул. Уральской, 5 в  г. Минске под размещение лечебно-диагностического корпуса клинического центра травматологии и ортопедии». 4 очередь строительства (код 5344).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предприятие "Управление капитального строительства Мингорисполкома"</w:t>
            </w:r>
            <w:br/>
            <w:r>
              <w:rPr/>
              <w:t xml:space="preserve">Республика Беларусь, г. Минск, 220030, г. Минск, ул.Советская, 17</w:t>
            </w:r>
            <w:br/>
            <w:r>
              <w:rPr/>
              <w:t xml:space="preserve">100115154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Платонов Александр Дмитриевич, +375173535865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04.11.2026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5464397.29</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аукционных документов</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Кондиционеры приточные гигиенические (ОВ) для объекта: «Реконструкция гинекологического, хирургического и психоневрологического корпусов учреждения здравоохранения "6-я городская клиническая больница" по ул. Уральской, 5 в г. Минске под размещение лечебно-диагностического корпуса клинического центра травматологии и ортопедии». 4 очередь строительства (код 5344).  </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5,464,397.29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15.01.2027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220030, г. Минск, ул.Советская, 17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28.25.12.700</w:t>
            </w:r>
          </w:p>
        </w:tc>
      </w:tr>
    </w:tbl>
    <w:p/>
    <w:p>
      <w:pPr>
        <w:ind w:left="113.47199999999999" w:right="113.47199999999999" w:firstLine="0" w:hanging="0"/>
        <w:spacing w:before="120" w:after="120"/>
      </w:pPr>
      <w:r>
        <w:rPr>
          <w:b w:val="1"/>
          <w:bCs w:val="1"/>
        </w:rPr>
        <w:t xml:space="preserve">Процедура закупки № auc0003778393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Закупка из одного источника на ЭТП</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Другое</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поставщика  Комплекса оборудования (линия) для изготовления осей и деталей (узлов) подвески автоприцепной техники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ограниченной ответственностью "СТЭС Инвест Инжиниринг"
</w:t>
            </w:r>
            <w:br/>
            <w:r>
              <w:rPr/>
              <w:t xml:space="preserve">Республика Беларусь, Минская область, 220081, д. Копище, ул. Лопатина, 7А/1, оф. 1401
</w:t>
            </w:r>
            <w:br/>
            <w:r>
              <w:rPr/>
              <w:t xml:space="preserve">192017088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Машков Игорь Вениаминович, +375172760775</w:t>
            </w:r>
          </w:p>
        </w:tc>
      </w:tr>
      <w:tr>
        <w:trPr/>
        <w:tc>
          <w:tcPr>
            <w:tcW w:w="5100" w:type="dxa"/>
            <w:vAlign w:val="top"/>
            <w:noWrap/>
          </w:tcPr>
          <w:p>
            <w:pPr>
              <w:ind w:left="113.47199999999999" w:right="113.47199999999999" w:firstLine="0" w:hanging="0"/>
              <w:spacing w:before="120" w:after="120"/>
            </w:pPr>
            <w:r>
              <w:rPr/>
              <w:t xml:space="preserve">Размер оплаты услуг организатора</w:t>
            </w:r>
          </w:p>
        </w:tc>
        <w:tc>
          <w:tcPr>
            <w:tcW w:w="11900" w:type="dxa"/>
            <w:vAlign w:val="top"/>
            <w:noWrap/>
          </w:tcPr>
          <w:p>
            <w:pPr>
              <w:ind w:left="113.47199999999999" w:right="113.47199999999999" w:firstLine="0" w:hanging="0"/>
              <w:spacing w:before="120" w:after="120"/>
            </w:pPr>
            <w:r>
              <w:rPr/>
              <w:t xml:space="preserve">0</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ограниченной ответственностью "Могилевские гидроцилиндры и оси"</w:t>
            </w:r>
            <w:br/>
            <w:r>
              <w:rPr/>
              <w:t xml:space="preserve">Республика Беларусь, Могилевская область, Могилевский район, г. Могилев, ул. Мытная, дом 9, каб. 1, 212030</w:t>
            </w:r>
            <w:br/>
            <w:r>
              <w:rPr/>
              <w:t xml:space="preserve">791408917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Светлана + 375 17 276 07 75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29.10.2026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42937000</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Комплекс оборудования (линия) для изготовления осей и деталей (узлов) подвески автоприцепной техники</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42,937,000.00 BYN</w:t>
            </w:r>
          </w:p>
        </w:tc>
        <w:tc>
          <w:tcPr>
            <w:tcW w:w="5950" w:type="dxa"/>
            <w:shd w:val="clear" w:fill="fdf5e8"/>
            <w:noWrap/>
          </w:tcPr>
          <w:p>
            <w:pPr>
              <w:ind w:left="113.47199999999999" w:right="113.47199999999999" w:firstLine="0" w:hanging="0"/>
              <w:spacing w:before="120" w:after="120"/>
            </w:pPr>
            <w:r>
              <w:rPr/>
              <w:t xml:space="preserve">Подача документов/сведений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31.10.2026 по 31.10.2027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Могилевский район, г. Могилев, ул. Мытная, дом 9, каб. 1, 212030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28.99.39.900</w:t>
            </w:r>
          </w:p>
        </w:tc>
      </w:tr>
    </w:tbl>
    <w:p/>
    <w:p>
      <w:pPr>
        <w:ind w:left="113.47199999999999" w:right="113.47199999999999" w:firstLine="0" w:hanging="0"/>
        <w:spacing w:before="120" w:after="120"/>
      </w:pPr>
      <w:r>
        <w:rPr>
          <w:b w:val="1"/>
          <w:bCs w:val="1"/>
        </w:rPr>
        <w:t xml:space="preserve">Процедура закупки № auc0003755267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Электронный аукцион</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Инструментальное производство</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Закупка работ по изготовлению пресс-форм для двухкамерных холодильников нового дизайна (No-Frost) ХМ-4921-2ХХ-NWI, ХМ-4924-2ХХ-NWI, ХМ-4925-2ХХ-NWI, ХМ-4926-2ХХ-NWI c инверторным компрессором</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Закрытое акционерное общество "АТЛАНТ"</w:t>
            </w:r>
            <w:br/>
            <w:r>
              <w:rPr/>
              <w:t xml:space="preserve">Республика Беларусь, г. Минск, 220035, г. Минск, пр-т Победителей, 61</w:t>
            </w:r>
            <w:br/>
            <w:r>
              <w:rPr/>
              <w:t xml:space="preserve">100010198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Борщевская Анна Эдуардовна, +375 17 218 60 34</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03.11.2026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6556255.63</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аукционным документам</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1800-7083 для детали «Короб» МКАУ.735224.193 Изготовление пресс-формы 1800-7083 для детали «Короб» МКАУ.73522 Разработка конструкторской документации на пресс-форму 1800-7084 для детали «Корпус» МКАУ.731171.017 Изготовление пресс-формы 1800-7084 для детали «Корпус» МКАУ.731171.017 Разработка конструкторской документации на пресс-форму 1800-7085 для детали «Дисплей» МКАУ.735416.038 Изготовление пресс-формы 1800-7085 для детали «Дисплей» МКАУ.735416.038</w:t>
            </w:r>
          </w:p>
        </w:tc>
        <w:tc>
          <w:tcPr>
            <w:tcW w:w="5100" w:type="dxa"/>
            <w:shd w:val="clear" w:fill="fdf5e8"/>
            <w:noWrap/>
          </w:tcPr>
          <w:p>
            <w:pPr>
              <w:ind w:left="113.47199999999999" w:right="113.47199999999999" w:firstLine="0" w:hanging="0"/>
              <w:spacing w:before="120" w:after="120"/>
            </w:pPr>
            <w:r>
              <w:rPr/>
              <w:t xml:space="preserve">3 штук,</w:t>
            </w:r>
            <w:br/>
            <w:r>
              <w:rPr/>
              <w:t xml:space="preserve">294,752.51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на пресс-форму 1800-7086 для детали «Маска» МКАУ.735224.184  Изготовление пресс-формы 1800-7086 для детали «Маска» МКАУ.735224.184 2.2 Разработка конструкторской документации на пресс-форму на пресс-форму 1800-7106 для детали «Заглушка» МКАУ.753784.032  Изготовление пресс-формы 1800-7106 для детали «Заглушка» МКАУ.753784.032 2.3 Разработка конструкторской документации на пресс-форму на пресс-форму 1800-7126 для детали «Заглушка» МКАУ.753784.035  Изготовление пресс-формы 1800-7126 для детали «Заглушка» МКАУ.753784.035</w:t>
            </w:r>
          </w:p>
        </w:tc>
        <w:tc>
          <w:tcPr>
            <w:tcW w:w="5100" w:type="dxa"/>
            <w:shd w:val="clear" w:fill="fdf5e8"/>
            <w:noWrap/>
          </w:tcPr>
          <w:p>
            <w:pPr>
              <w:ind w:left="113.47199999999999" w:right="113.47199999999999" w:firstLine="0" w:hanging="0"/>
              <w:spacing w:before="120" w:after="120"/>
            </w:pPr>
            <w:r>
              <w:rPr/>
              <w:t xml:space="preserve">3 штук,</w:t>
            </w:r>
            <w:br/>
            <w:r>
              <w:rPr/>
              <w:t xml:space="preserve">237,428.82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1800-7087 для детали «Плафон» МКАУ.735223.008   Изготовление пресс-формы 1800-7087 для детали «Плафон» МКАУ.735223.008</w:t>
            </w:r>
          </w:p>
        </w:tc>
        <w:tc>
          <w:tcPr>
            <w:tcW w:w="5100" w:type="dxa"/>
            <w:shd w:val="clear" w:fill="fdf5e8"/>
            <w:noWrap/>
          </w:tcPr>
          <w:p>
            <w:pPr>
              <w:ind w:left="113.47199999999999" w:right="113.47199999999999" w:firstLine="0" w:hanging="0"/>
              <w:spacing w:before="120" w:after="120"/>
            </w:pPr>
            <w:r>
              <w:rPr/>
              <w:t xml:space="preserve">1 штук,</w:t>
            </w:r>
            <w:br/>
            <w:r>
              <w:rPr/>
              <w:t xml:space="preserve">102,063.53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1800-7088 для детали «Сосуд для медикаментов» МКАУ.697482.054  Изготовление пресс-формы 1800-7088 для детали «Сосуд для медикаментов»МКАУ.697482.054 4.2 Разработка конструкторской документации на пресс-форму 1800-7090 для детали «Емкость» МКАУ.697484.079  Изготовление пресс-формы 1800-7090 для детали «Емкость» МКАУ.697484.079 4.3 Разработка конструкторской документации на пресс-форму 1800-7091 для детали «Емкость» МКАУ.697484.078  Изготовление пресс-формы 1800-7091 для детали «Емкость» МКАУ.697484.078 4.4 Разработка конструкторской документации на пресс-форму 1800-7092 для детали «Емкость» МКАУ.697484.083  Изготовление пресс-формы 1800-7092 для детали «Емкость» МКАУ.697484.083</w:t>
            </w:r>
          </w:p>
        </w:tc>
        <w:tc>
          <w:tcPr>
            <w:tcW w:w="5100" w:type="dxa"/>
            <w:shd w:val="clear" w:fill="fdf5e8"/>
            <w:noWrap/>
          </w:tcPr>
          <w:p>
            <w:pPr>
              <w:ind w:left="113.47199999999999" w:right="113.47199999999999" w:firstLine="0" w:hanging="0"/>
              <w:spacing w:before="120" w:after="120"/>
            </w:pPr>
            <w:r>
              <w:rPr/>
              <w:t xml:space="preserve">4 штук,</w:t>
            </w:r>
            <w:br/>
            <w:r>
              <w:rPr/>
              <w:t xml:space="preserve">546,400.06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1800-7089 для детали «Сосуд для зелени» МКАУ.697482.053 	Изготовление пресс-формы 1800-7089 для детали «Сосуд для зелени» МКАУ.697482.053 5.2	Разработка конструкторской документации на пресс-форму 1800-7093 для детали  «Поддон корзины» МКАУ.697484.081 	Изготовление пресс-формы 1800-7093 для детали  «Поддон корзины» МКАУ.697484.081 5.3	Разработка конструкторской документации на пресс-форму 1800-7094 для детали  «Панель передняя МКАУ.735224.195 	Изготовление пресс-формы 1800-7094 для детали  «Панель передняя МКАУ.735224.195»</w:t>
            </w:r>
          </w:p>
        </w:tc>
        <w:tc>
          <w:tcPr>
            <w:tcW w:w="5100" w:type="dxa"/>
            <w:shd w:val="clear" w:fill="fdf5e8"/>
            <w:noWrap/>
          </w:tcPr>
          <w:p>
            <w:pPr>
              <w:ind w:left="113.47199999999999" w:right="113.47199999999999" w:firstLine="0" w:hanging="0"/>
              <w:spacing w:before="120" w:after="120"/>
            </w:pPr>
            <w:r>
              <w:rPr/>
              <w:t xml:space="preserve">3 штук,</w:t>
            </w:r>
            <w:br/>
            <w:r>
              <w:rPr/>
              <w:t xml:space="preserve">552,682.05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1800-7095 для детали «Сосуд зоны свежести» МКАУ.697482.052.  Изготовление пресс-формы 1800-7095 для детали «Сосуд зоны свежести» МКАУ.697482.052</w:t>
            </w:r>
          </w:p>
        </w:tc>
        <w:tc>
          <w:tcPr>
            <w:tcW w:w="5100" w:type="dxa"/>
            <w:shd w:val="clear" w:fill="fdf5e8"/>
            <w:noWrap/>
          </w:tcPr>
          <w:p>
            <w:pPr>
              <w:ind w:left="113.47199999999999" w:right="113.47199999999999" w:firstLine="0" w:hanging="0"/>
              <w:spacing w:before="120" w:after="120"/>
            </w:pPr>
            <w:r>
              <w:rPr/>
              <w:t xml:space="preserve">1 штук,</w:t>
            </w:r>
            <w:br/>
            <w:r>
              <w:rPr/>
              <w:t xml:space="preserve">121,028.90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1800-7096 для детали «Поддон» МКАУ.697484.082 	Изготовление пресс-формы 1800-7096 для детали «Поддон» МКАУ.697484.082</w:t>
            </w:r>
          </w:p>
        </w:tc>
        <w:tc>
          <w:tcPr>
            <w:tcW w:w="5100" w:type="dxa"/>
            <w:shd w:val="clear" w:fill="fdf5e8"/>
            <w:noWrap/>
          </w:tcPr>
          <w:p>
            <w:pPr>
              <w:ind w:left="113.47199999999999" w:right="113.47199999999999" w:firstLine="0" w:hanging="0"/>
              <w:spacing w:before="120" w:after="120"/>
            </w:pPr>
            <w:r>
              <w:rPr/>
              <w:t xml:space="preserve">1 штук,</w:t>
            </w:r>
            <w:br/>
            <w:r>
              <w:rPr/>
              <w:t xml:space="preserve">171,215.00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1800-7097 для детали «Поддон» МКАУ.697484.084  Изготовление пресс-формы 1800-7097 для детали «Поддон» МКАУ.697484.084</w:t>
            </w:r>
          </w:p>
        </w:tc>
        <w:tc>
          <w:tcPr>
            <w:tcW w:w="5100" w:type="dxa"/>
            <w:shd w:val="clear" w:fill="fdf5e8"/>
            <w:noWrap/>
          </w:tcPr>
          <w:p>
            <w:pPr>
              <w:ind w:left="113.47199999999999" w:right="113.47199999999999" w:firstLine="0" w:hanging="0"/>
              <w:spacing w:before="120" w:after="120"/>
            </w:pPr>
            <w:r>
              <w:rPr/>
              <w:t xml:space="preserve">1 штук,</w:t>
            </w:r>
            <w:br/>
            <w:r>
              <w:rPr/>
              <w:t xml:space="preserve">310,628.59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9</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1800-7102 для детали «Накладка» МКАУ.753314.056 	Изготовление пресс-формы 1800-7102 для детали «Накладка» МКАУ.753314.056 9.2	Разработка конструкторской документации на пресс-форму 1800-7101 для детали «Накладка-ручка» МКАУ.753314.057 	Изготовление пресс-формы 1800-7101 для детали «Накладка-ручка» МКАУ.753314.057 9.3	Разработка конструкторской документации на пресс-форму 1800-7121 для детали «Плафон» МКАУ.735223.009 	Изготовление пресс-формы 1800-7121 для детали «Плафон» МКАУ.735223.009 9.4	Разработка конструкторской документации на пресс-форму 1800-7103 для детали «Накладка» МКАУ.753314.058 Изготовление пресс-формы 1800-7103 для детали «Накладка» МКАУ.753314.058 9.5	Разработка конструкторской документации на пресс-форму 1800-7104 для детали «Заглушка» МКАУ.753784.030 Изготовление пресс-формы 1800-7104 для детали «Заглушка» МКАУ.753784.030 9.6	Разработка конструкторской документации на пресс-форму 1800-7105 для детали «Заглушка»  МКАУ.753784.031 (-01) 	Изготовление пресс-формы 1800-7105 для детали «Заглушка» МКАУ.753784.031 (-01 9.7	Разработка конструкторской документации на пресс-форму 1800-7100 для детали «Накладка-ручка» МКАУ.753314.059 	Изготовление пресс-формы 1800-7100 для детали «Накладка-ручка» МКАУ.753314.059  </w:t>
            </w:r>
          </w:p>
        </w:tc>
        <w:tc>
          <w:tcPr>
            <w:tcW w:w="5100" w:type="dxa"/>
            <w:shd w:val="clear" w:fill="fdf5e8"/>
            <w:noWrap/>
          </w:tcPr>
          <w:p>
            <w:pPr>
              <w:ind w:left="113.47199999999999" w:right="113.47199999999999" w:firstLine="0" w:hanging="0"/>
              <w:spacing w:before="120" w:after="120"/>
            </w:pPr>
            <w:r>
              <w:rPr/>
              <w:t xml:space="preserve">7 штук,</w:t>
            </w:r>
            <w:br/>
            <w:r>
              <w:rPr/>
              <w:t xml:space="preserve">993,386.69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10</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1800-7107 для детали «Заслонка» МКАУ.753731.007 	Изготовление пресс-формы 1800-7107 для детали «Заслонка» МКАУ.753731.007 10.2	Разработка конструкторской документации на пресс-форму 1800-7109 для детали «Панель» МКАУ.735224.196 	Изготовление пресс-формы 1800-7109 для детали «Панель» МКАУ.735224.196 10.3	Разработка конструкторской документации на пресс-форму 1800-7110 для детали «Панель» МКАУ.735224.196-01 	Изготовление пресс-формы 1800-7110 для детали «Панель» МКАУ.735224.196-01 10.4	Разработка конструкторской документации на пресс-форму 1800-7111для детали «Панель» МКАУ.735224.196-02 	Изготовление пресс-формы 1800-7111для детали «Панель» МКАУ.735224.196-02  </w:t>
            </w:r>
          </w:p>
        </w:tc>
        <w:tc>
          <w:tcPr>
            <w:tcW w:w="5100" w:type="dxa"/>
            <w:shd w:val="clear" w:fill="fdf5e8"/>
            <w:noWrap/>
          </w:tcPr>
          <w:p>
            <w:pPr>
              <w:ind w:left="113.47199999999999" w:right="113.47199999999999" w:firstLine="0" w:hanging="0"/>
              <w:spacing w:before="120" w:after="120"/>
            </w:pPr>
            <w:r>
              <w:rPr/>
              <w:t xml:space="preserve">4 штук,</w:t>
            </w:r>
            <w:br/>
            <w:r>
              <w:rPr/>
              <w:t xml:space="preserve">809,791.11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11</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1800-7108 для детали «Панель» МКАУ.735224.194 Изготовление пресс-формы 1800-7108 для детали «Панель» МКАУ.735224.194 11.2 Разработка конструкторской документации на пресс-форму 1800-7125 для детали «Корпус» МКАУ.731171.019 Изготовление пресс-формы 1800-7125 для детали «Корпус» МКАУ.731171.019</w:t>
            </w:r>
          </w:p>
        </w:tc>
        <w:tc>
          <w:tcPr>
            <w:tcW w:w="5100" w:type="dxa"/>
            <w:shd w:val="clear" w:fill="fdf5e8"/>
            <w:noWrap/>
          </w:tcPr>
          <w:p>
            <w:pPr>
              <w:ind w:left="113.47199999999999" w:right="113.47199999999999" w:firstLine="0" w:hanging="0"/>
              <w:spacing w:before="120" w:after="120"/>
            </w:pPr>
            <w:r>
              <w:rPr/>
              <w:t xml:space="preserve">2 штук,</w:t>
            </w:r>
            <w:br/>
            <w:r>
              <w:rPr/>
              <w:t xml:space="preserve">154,714.76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12</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1800-7112 для детали «Коврик» МКАУ.735615.056 	Изготовление пресс-формы 1800-7112 для детали «Коврик» МКАУ.735615.056</w:t>
            </w:r>
          </w:p>
        </w:tc>
        <w:tc>
          <w:tcPr>
            <w:tcW w:w="5100" w:type="dxa"/>
            <w:shd w:val="clear" w:fill="fdf5e8"/>
            <w:noWrap/>
          </w:tcPr>
          <w:p>
            <w:pPr>
              <w:ind w:left="113.47199999999999" w:right="113.47199999999999" w:firstLine="0" w:hanging="0"/>
              <w:spacing w:before="120" w:after="120"/>
            </w:pPr>
            <w:r>
              <w:rPr/>
              <w:t xml:space="preserve">1 штук,</w:t>
            </w:r>
            <w:br/>
            <w:r>
              <w:rPr/>
              <w:t xml:space="preserve">82,299.85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13</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1800-7113 для детали «Накладка петли верхней» МКАУ.753788.004 	Изготовление пресс-формы 1800-7113 для детали «Накладка петли верхней» МКАУ.753788.004 13.2	Разработка конструкторской документации на пресс-форму 1800-7114 для детали «Накладка петли верхней» МКАУ.753788.004-01 	Изготовление пресс-формы 1800-7114 для детали «Накладка петли верхней» МКАУ.753788.004-01</w:t>
            </w:r>
          </w:p>
        </w:tc>
        <w:tc>
          <w:tcPr>
            <w:tcW w:w="5100" w:type="dxa"/>
            <w:shd w:val="clear" w:fill="fdf5e8"/>
            <w:noWrap/>
          </w:tcPr>
          <w:p>
            <w:pPr>
              <w:ind w:left="113.47199999999999" w:right="113.47199999999999" w:firstLine="0" w:hanging="0"/>
              <w:spacing w:before="120" w:after="120"/>
            </w:pPr>
            <w:r>
              <w:rPr/>
              <w:t xml:space="preserve">2 штук,</w:t>
            </w:r>
            <w:br/>
            <w:r>
              <w:rPr/>
              <w:t xml:space="preserve">86,025.06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14</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1800-7115 для детали «Короб» МКАУ.735224.200 	Изготовление пресс-формы 1800-7115 для детали «Короб» МКАУ.735224.200 14.2	Разработка конструкторской документации на пресс-форму 1800-7116 для детали «Крышка» МКАУ.735224.201 	Изготовление пресс-формы 1800-7116 для детали «Крышка» МКАУ.735224.201</w:t>
            </w:r>
          </w:p>
        </w:tc>
        <w:tc>
          <w:tcPr>
            <w:tcW w:w="5100" w:type="dxa"/>
            <w:shd w:val="clear" w:fill="fdf5e8"/>
            <w:noWrap/>
          </w:tcPr>
          <w:p>
            <w:pPr>
              <w:ind w:left="113.47199999999999" w:right="113.47199999999999" w:firstLine="0" w:hanging="0"/>
              <w:spacing w:before="120" w:after="120"/>
            </w:pPr>
            <w:r>
              <w:rPr/>
              <w:t xml:space="preserve">2 штук,</w:t>
            </w:r>
            <w:br/>
            <w:r>
              <w:rPr/>
              <w:t xml:space="preserve">323,368.30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15</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1800-7117 для детали «Короб» МКАУ.735224.215 	Изготовление пресс-формы 1800-7117 для детали «Короб» МКАУ.735224.215</w:t>
            </w:r>
          </w:p>
        </w:tc>
        <w:tc>
          <w:tcPr>
            <w:tcW w:w="5100" w:type="dxa"/>
            <w:shd w:val="clear" w:fill="fdf5e8"/>
            <w:noWrap/>
          </w:tcPr>
          <w:p>
            <w:pPr>
              <w:ind w:left="113.47199999999999" w:right="113.47199999999999" w:firstLine="0" w:hanging="0"/>
              <w:spacing w:before="120" w:after="120"/>
            </w:pPr>
            <w:r>
              <w:rPr/>
              <w:t xml:space="preserve">1 штук,</w:t>
            </w:r>
            <w:br/>
            <w:r>
              <w:rPr/>
              <w:t xml:space="preserve">162,838.44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16</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1800-7118 для детали «Поддон корзины» МКАУ.697484.085 	Изготовление пресс-формы 1800-7118 для детали «Поддон корзины» МКАУ.697484.085 16.2	Разработка конструкторской документации на пресс-форму 1800-7127 для детали «Панель передняя» МКАУ.735224.202 	Изготовление пресс-формы 1800-7127 для детали  «Панель передняя» МКАУ.735224.202</w:t>
            </w:r>
          </w:p>
        </w:tc>
        <w:tc>
          <w:tcPr>
            <w:tcW w:w="5100" w:type="dxa"/>
            <w:shd w:val="clear" w:fill="fdf5e8"/>
            <w:noWrap/>
          </w:tcPr>
          <w:p>
            <w:pPr>
              <w:ind w:left="113.47199999999999" w:right="113.47199999999999" w:firstLine="0" w:hanging="0"/>
              <w:spacing w:before="120" w:after="120"/>
            </w:pPr>
            <w:r>
              <w:rPr/>
              <w:t xml:space="preserve">2 штук,</w:t>
            </w:r>
            <w:br/>
            <w:r>
              <w:rPr/>
              <w:t xml:space="preserve">470,608.47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17</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1800-7123 для детали «Обрамление» МКАУ.746218.026  Изготовление пресс-формы 1800-7123 для детали «Обрамление» МКАУ.746218.026 18.2 Разработка конструкторской документации на пресс-форму 1800-7124 для детали «Обрамление» МКАУ.746218.027  Изготовление пресс-формы 1800-7124 для детали «Обрамление» МКАУ.746218.027 18.3 Разработка конструкторской документации на пресс-форму1800-7122 для детали «Обрамление» МКАУ.746218.028  Изготовление пресс-формы 1800-7122 для детали «Обрамление» МКАУ.746218.028</w:t>
            </w:r>
          </w:p>
        </w:tc>
        <w:tc>
          <w:tcPr>
            <w:tcW w:w="5100" w:type="dxa"/>
            <w:shd w:val="clear" w:fill="fdf5e8"/>
            <w:noWrap/>
          </w:tcPr>
          <w:p>
            <w:pPr>
              <w:ind w:left="113.47199999999999" w:right="113.47199999999999" w:firstLine="0" w:hanging="0"/>
              <w:spacing w:before="120" w:after="120"/>
            </w:pPr>
            <w:r>
              <w:rPr/>
              <w:t xml:space="preserve">3 штук,</w:t>
            </w:r>
            <w:br/>
            <w:r>
              <w:rPr/>
              <w:t xml:space="preserve">451,648.11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18</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1800-7099 для детали «Обрамление» МКАУ.746218.025  Изготовление пресс-форму 1800-7099 для детали «Обрамление» МКАУ.746218.025 19.2 Разработка конструкторской документации на пресс-формы 1800-7098 для детали «Регулятор влажности» МКАУ.753731.008  Изготовление пресс-формы 1800-7098 для детали «Регулятор влажности» МКАУ.753731.008</w:t>
            </w:r>
          </w:p>
        </w:tc>
        <w:tc>
          <w:tcPr>
            <w:tcW w:w="5100" w:type="dxa"/>
            <w:shd w:val="clear" w:fill="fdf5e8"/>
            <w:noWrap/>
          </w:tcPr>
          <w:p>
            <w:pPr>
              <w:ind w:left="113.47199999999999" w:right="113.47199999999999" w:firstLine="0" w:hanging="0"/>
              <w:spacing w:before="120" w:after="120"/>
            </w:pPr>
            <w:r>
              <w:rPr/>
              <w:t xml:space="preserve">2 штук,</w:t>
            </w:r>
            <w:br/>
            <w:r>
              <w:rPr/>
              <w:t xml:space="preserve">207,341.60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19</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1800-7119 для детали  «Поддон корзины» МКАУ.697484.086  Изготовление пресс-формы 1800-7119 для детали «Поддон корзины» МКАУ.697484.086 17.2 Разработка конструкторской документации на пресс-форму 1800-7120 для детали «Панель передняя» МКАУ.735224.203  Изготовление пресс-формы 1800-7120 для детали «Панель передняя» МКАУ.735224.203</w:t>
            </w:r>
          </w:p>
        </w:tc>
        <w:tc>
          <w:tcPr>
            <w:tcW w:w="5100" w:type="dxa"/>
            <w:shd w:val="clear" w:fill="fdf5e8"/>
            <w:noWrap/>
          </w:tcPr>
          <w:p>
            <w:pPr>
              <w:ind w:left="113.47199999999999" w:right="113.47199999999999" w:firstLine="0" w:hanging="0"/>
              <w:spacing w:before="120" w:after="120"/>
            </w:pPr>
            <w:r>
              <w:rPr/>
              <w:t xml:space="preserve">2 штук,</w:t>
            </w:r>
            <w:br/>
            <w:r>
              <w:rPr/>
              <w:t xml:space="preserve">478,033.78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bl>
    <w:p/>
    <w:p>
      <w:pPr>
        <w:ind w:left="113.47199999999999" w:right="113.47199999999999" w:firstLine="0" w:hanging="0"/>
        <w:spacing w:before="120" w:after="120"/>
      </w:pPr>
      <w:r>
        <w:rPr>
          <w:b w:val="1"/>
          <w:bCs w:val="1"/>
        </w:rPr>
        <w:t xml:space="preserve">Процедура закупки № auc0003762918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Электронный аукцион</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Отделка поверхностей и нанесение покрытий</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Комплекс оборудования для нанесения износостойких покрытий и проведения подготовительных операций</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Государственное научное учреждение "Физико-технический институт Национальной Академии Наук Беларуси"</w:t>
            </w:r>
            <w:br/>
            <w:r>
              <w:rPr/>
              <w:t xml:space="preserve">Республика Беларусь, г. Минск, 220084, г. Минск, ул. Академика Купревича, 10</w:t>
            </w:r>
            <w:br/>
            <w:r>
              <w:rPr/>
              <w:t xml:space="preserve">100185302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Борисик Ирина Леонидовна, +375173566697</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04.11.2026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4750000</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документации размещенной на ЭТП</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размещенной на ЭТП</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Комплекс оборудования для нанесения износостойких покрытий и проведения подготовительных операций</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4,750,000.00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23.11.2026 по 22.09.2027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220084, г. Минск, ул. Академика Купревича, 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28.29.60.500</w:t>
            </w:r>
          </w:p>
        </w:tc>
      </w:tr>
    </w:tbl>
    <w:p/>
    <w:p>
      <w:pPr>
        <w:ind w:left="113.47199999999999" w:right="113.47199999999999" w:firstLine="0" w:hanging="0"/>
        <w:spacing w:before="120" w:after="120"/>
      </w:pPr>
      <w:r>
        <w:rPr>
          <w:b w:val="1"/>
          <w:bCs w:val="1"/>
        </w:rPr>
        <w:t xml:space="preserve">Процедура закупки № auc0003769988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Электронный аукцион</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Отделка поверхностей и нанесение покрытий</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Комплекс оборудования для нанесения износостойких покрытий и проведения подготовительных операций</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Государственное научное учреждение "Физико-технический институт Национальной Академии Наук Беларуси"</w:t>
            </w:r>
            <w:br/>
            <w:r>
              <w:rPr/>
              <w:t xml:space="preserve">Республика Беларусь, г. Минск, 220084, г. Минск, ул. Академика Купревича, 10</w:t>
            </w:r>
            <w:br/>
            <w:r>
              <w:rPr/>
              <w:t xml:space="preserve">100185302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Борисик Ирина Леонидовна, +375173566697</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08.11.2026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4700000</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размещенной документации на ЭТП</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размещенной документации на ЭТП</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Комплекс оборудования для нанесения износостойких покрытий и проведения подготовительных операций</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4,700,000.00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29.09.2027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220084, г. Минск, ул. Академика Купревича, 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28.29.60.500</w:t>
            </w:r>
          </w:p>
        </w:tc>
      </w:tr>
    </w:tbl>
    <w:p/>
    <w:p>
      <w:pPr>
        <w:ind w:left="113.47199999999999" w:right="113.47199999999999" w:firstLine="0" w:hanging="0"/>
        <w:spacing w:before="120" w:after="120"/>
      </w:pPr>
      <w:r>
        <w:rPr>
          <w:color w:val="red"/>
          <w:b w:val="1"/>
          <w:bCs w:val="1"/>
        </w:rPr>
        <w:t xml:space="preserve">ОТРАСЛЬ: СТРОИТЕЛЬСТВО / АРХИТЕКТУРА </w:t>
      </w:r>
    </w:p>
    <w:p>
      <w:pPr>
        <w:ind w:left="113.47199999999999" w:right="113.47199999999999" w:firstLine="0" w:hanging="0"/>
        <w:spacing w:before="120" w:after="120"/>
      </w:pPr>
      <w:r>
        <w:rPr>
          <w:b w:val="1"/>
          <w:bCs w:val="1"/>
        </w:rPr>
        <w:t xml:space="preserve">Процедура закупки № auc0003766432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Дороги / мосты / тоннели</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подрядной (генподрядной) организации для выполнение строительно-монтажных работ с поставкой материальных ресурсов и оборудования (далее – работы) согласно проектной документации на объекте «Реконструкция пешеходного моста через р. Березина в г. Борисове»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дочернее унитарное предприятие "Управление капитального строительства Борисовского района"</w:t>
            </w:r>
            <w:br/>
            <w:r>
              <w:rPr/>
              <w:t xml:space="preserve">Республика Беларусь, Минская область, 222518, г. Борисов, ул.Чапаева, 49А</w:t>
            </w:r>
            <w:br/>
            <w:r>
              <w:rPr/>
              <w:t xml:space="preserve">600195916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Войтко Анастасия Владиславовна, 80177792201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05.11.2026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17383995.11</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в соответствии с приложенной документацией</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в соответствии с приложенной документацией</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строительно-монтажных работ с поставкой материальных ресурсов и оборудования (далее – работы) согласно проектной документации на объекте «Реконструкция пешеходного моста через р. Березина в г. Борисове»</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17,383,995.11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31.05.2028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г. Борисов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42.13.20.100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auc0003777855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Закупка из одного источника на ЭТП</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Другое</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подрядной организации на выполнение строительных, специальных, монтажных работ с закупкой и поставкой оборудования по объекту: «Капитальный ремонт фасада здания главного учебного корпуса по адресу г. Брест бульвар Космонавтов, 21».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ограниченной ответственностью "ТеплоЭнергоСпектр"
</w:t>
            </w:r>
            <w:br/>
            <w:r>
              <w:rPr/>
              <w:t xml:space="preserve">Республика Беларусь, г. Минск, 220076, г. Минск, ул. Адама Шемеша, д. 28 офис 14
</w:t>
            </w:r>
            <w:br/>
            <w:r>
              <w:rPr/>
              <w:t xml:space="preserve">193234198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Купцова Мария Викторовна, +375447563843</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Учреждение образования "Брестский государственный университет имени А.С. Пушкина"</w:t>
            </w:r>
            <w:br/>
            <w:r>
              <w:rPr/>
              <w:t xml:space="preserve">Республика Беларусь, Брестская область, г. Брест, бульвар Космонавтов 21, к. 110, 224016</w:t>
            </w:r>
            <w:br/>
            <w:r>
              <w:rPr/>
              <w:t xml:space="preserve">200050321</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26.10.2026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4247860.56</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прилагаемой документации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генподрядной организации для выполнения строительно-монтажных работ по объекту: "Капитальный ремонт фасада здания главного учебного корпуса по адресу: г.Брест, бул. Космонавтов, 21"</w:t>
            </w:r>
          </w:p>
        </w:tc>
        <w:tc>
          <w:tcPr>
            <w:tcW w:w="5100" w:type="dxa"/>
            <w:shd w:val="clear" w:fill="fdf5e8"/>
            <w:noWrap/>
          </w:tcPr>
          <w:p>
            <w:pPr>
              <w:ind w:left="113.47199999999999" w:right="113.47199999999999" w:firstLine="0" w:hanging="0"/>
              <w:spacing w:before="120" w:after="120"/>
            </w:pPr>
            <w:r>
              <w:rPr/>
              <w:t xml:space="preserve">1 условная единица,</w:t>
            </w:r>
            <w:br/>
            <w:r>
              <w:rPr/>
              <w:t xml:space="preserve">4,247,860.56 BYN</w:t>
            </w:r>
          </w:p>
        </w:tc>
        <w:tc>
          <w:tcPr>
            <w:tcW w:w="5950" w:type="dxa"/>
            <w:shd w:val="clear" w:fill="fdf5e8"/>
            <w:noWrap/>
          </w:tcPr>
          <w:p>
            <w:pPr>
              <w:ind w:left="113.47199999999999" w:right="113.47199999999999" w:firstLine="0" w:hanging="0"/>
              <w:spacing w:before="120" w:after="120"/>
            </w:pPr>
            <w:r>
              <w:rPr/>
              <w:t xml:space="preserve">Подача документов/сведений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01.06.2027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Брест, бульвар Космонавтов, 21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41.00.40.400</w:t>
            </w:r>
          </w:p>
        </w:tc>
      </w:tr>
    </w:tbl>
    <w:p/>
    <w:p>
      <w:pPr>
        <w:ind w:left="113.47199999999999" w:right="113.47199999999999" w:firstLine="0" w:hanging="0"/>
        <w:spacing w:before="120" w:after="120"/>
      </w:pPr>
      <w:r>
        <w:rPr>
          <w:b w:val="1"/>
          <w:bCs w:val="1"/>
        </w:rPr>
        <w:t xml:space="preserve">Процедура закупки № auc0003762886</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Закупка из одного источника на ЭТП</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Проектные работы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генерального проектировщика для выполнения проектных и изыскательских работ по объекту: "Проект застройки с инженерно-транспортной инфраструктурой и благоустройством района многоквартирной жилой застройки "Планар" в г.Логойске" 1-18 очереди строительства.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дочернее унитарное предприятие "Управление капитального строительства Логойского района"</w:t>
            </w:r>
            <w:br/>
            <w:r>
              <w:rPr/>
              <w:t xml:space="preserve">Республика Беларусь, Минская область, 223141, г. Логойск, ул. Чкалова, 16Б</w:t>
            </w:r>
            <w:br/>
            <w:r>
              <w:rPr/>
              <w:t xml:space="preserve">600041758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Гарунович Владислав Сергеевич, +375296755541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26.10.2026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3440590.85</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Участниками  государственной процедуры закупки могут быть только организации, имущество или более 25 процентов акций (долей в уставных фондах) которых находится в собственности Республики Беларусь и (или) ее административно-территориальных единиц. К участникам предъявляются требования в соответствии с пунктом 2 ст.16 Закона Республики Беларусь от 13.07.2012 г. № 419-З "О государственных закупках товаров (работ, услуг) и частью третьей подпункта 1.7 пункта 1 постановления Совета Министров Республики Беларусь от 15 июня 2019 г.  № 395 "О внесении изменений и дополнений в Закон Республики Беларусь "О государственных закупках товаров (работ, услуг).</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В соответствии с заявкой на покупку, утвержденной директором государственного предприятия "УКС Логойского района" 19.10.2026 г. 
</w:t>
            </w:r>
            <w:br/>
            <w:r>
              <w:rPr/>
              <w:t xml:space="preserve">Разработка проектной документации по отдельным очередям строительства осуществляется по дополнительным заявкам Заказчика.
</w:t>
            </w:r>
            <w:br/>
            <w:r>
              <w:rPr/>
              <w:t xml:space="preserve">Срок, установленный в документах процедуры государственной закупки, имеет преимущество перед сроком, указанным в экранной форме ЭТП.</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генерального проектировщика для выполнения проектных и изыскательских работ по объекту: "Проект застройки с инженерно - транспортной инфраструктурой и благоустройством района многоквартирной жилой застройки "Планар" в г.Логойске".1-18 очереди. строительства.</w:t>
            </w:r>
          </w:p>
        </w:tc>
        <w:tc>
          <w:tcPr>
            <w:tcW w:w="5100" w:type="dxa"/>
            <w:shd w:val="clear" w:fill="fdf5e8"/>
            <w:noWrap/>
          </w:tcPr>
          <w:p>
            <w:pPr>
              <w:ind w:left="113.47199999999999" w:right="113.47199999999999" w:firstLine="0" w:hanging="0"/>
              <w:spacing w:before="120" w:after="120"/>
            </w:pPr>
            <w:r>
              <w:rPr/>
              <w:t xml:space="preserve">1 условная единица,</w:t>
            </w:r>
            <w:br/>
            <w:r>
              <w:rPr/>
              <w:t xml:space="preserve">3,440,590.85 BYN</w:t>
            </w:r>
          </w:p>
        </w:tc>
        <w:tc>
          <w:tcPr>
            <w:tcW w:w="5950" w:type="dxa"/>
            <w:shd w:val="clear" w:fill="fdf5e8"/>
            <w:noWrap/>
          </w:tcPr>
          <w:p>
            <w:pPr>
              <w:ind w:left="113.47199999999999" w:right="113.47199999999999" w:firstLine="0" w:hanging="0"/>
              <w:spacing w:before="120" w:after="120"/>
            </w:pPr>
            <w:r>
              <w:rPr/>
              <w:t xml:space="preserve">Подача документов/сведений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12.11.2026 по 11.11.2036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223141, г. Логойск</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71.11.21.000</w:t>
            </w:r>
          </w:p>
        </w:tc>
      </w:tr>
    </w:tbl>
    <w:p/>
    <w:p>
      <w:pPr>
        <w:ind w:left="113.47199999999999" w:right="113.47199999999999" w:firstLine="0" w:hanging="0"/>
        <w:spacing w:before="120" w:after="120"/>
      </w:pPr>
      <w:r>
        <w:rPr>
          <w:b w:val="1"/>
          <w:bCs w:val="1"/>
        </w:rPr>
        <w:t xml:space="preserve">Процедура закупки № auc0003762799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Ремонт / реконструкция</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Выполнение строительно-монтажных и пусконаладочных работ, поставки и монтажа оборудования на объект «Реконструкция котельной главного корпуса ГПУ НП «Беловежская пуща», расположенной по адресу: Брестская обл., Каменецкий р-н, Каменюкский с/с, 19, 0,25км севернее КПП главного корпуса»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Государственное природоохранное учреждение "Национальный парк "Беловежская пуща"</w:t>
            </w:r>
            <w:br/>
            <w:r>
              <w:rPr/>
              <w:t xml:space="preserve">Республика Беларусь, Брестская область, 225063, аг. Каменюки, аг. Каменюки</w:t>
            </w:r>
            <w:br/>
            <w:r>
              <w:rPr/>
              <w:t xml:space="preserve">200056212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Малюхович Инна Петровна, +375163159168</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03.11.2026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3441821.84</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В соответствии с конкурсными документами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В соответствии с конкурсными документами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	Выбор генподрядной организации на строительство объекта «Реконструкция котельной главного корпуса ГПУ НП «Беловежская пуща», расположенной по адресу: Брестская обл., Каменецкий р-н, Каменюкский с/с, 19, 0,25 км севернее КПП главного корпуса»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3,441,821.84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Брестская область, 225063, аг. Каменюки, аг. Каменюки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auc0003775254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Ремонт / реконструкция</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генеральной подрядной организации для выполнения строительно-монтажных, пусконаладочных работ, поставки оборудования и выполнения мероприятий по обращению с отходами по объекту: «Модернизация административно-хозяйственного здания, расположенного по адресу: г. Минск, ул. Щедрина, 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Унитарное производственное частное предприятие "СТРОЙКОМПЛЕКС"
</w:t>
            </w:r>
            <w:br/>
            <w:r>
              <w:rPr/>
              <w:t xml:space="preserve">Республика Беларусь, Могилевская область, 212002, г.Могилев, пр-т Пушкинский, д.63
</w:t>
            </w:r>
            <w:br/>
            <w:r>
              <w:rPr/>
              <w:t xml:space="preserve">700048960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Иванов Юрий Владимирович, +375222655577</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Прокуратура Минской области</w:t>
            </w:r>
            <w:br/>
            <w:r>
              <w:rPr/>
              <w:t xml:space="preserve">Республика Беларусь, г. Минск, ул. Щедрина, 1, 220053</w:t>
            </w:r>
            <w:br/>
            <w:r>
              <w:rPr/>
              <w:t xml:space="preserve">101078779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01.11.2026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32403883.62</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конкурсным документам
По вопросам закупки и техническим вопросам Деругин Константин Сергеевич +375295431624</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конкурсным документам
</w:t>
            </w:r>
            <w:br/>
            <w:r>
              <w:rPr/>
              <w:t xml:space="preserve">По вопросам закупки и техническим вопросам Деругин Константин Сергеевич +375295431624</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генеральной подрядной организации для выполнения строительно-монтажных, пусконаладочных работ, поставки оборудования и выполнения мероприятий по обращению с отходами по объекту: «Модернизация административно-хозяйственного здания, расположенного по адресу: г. Минск, ул. Щедрина, 1».</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32,403,883.62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17.11.2026 по 16.02.2029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Минск, ул. Щедрина, 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41.00.40.900</w:t>
            </w:r>
          </w:p>
        </w:tc>
      </w:tr>
    </w:tbl>
    <w:p/>
    <w:p>
      <w:pPr>
        <w:ind w:left="113.47199999999999" w:right="113.47199999999999" w:firstLine="0" w:hanging="0"/>
        <w:spacing w:before="120" w:after="120"/>
      </w:pPr>
      <w:r>
        <w:rPr>
          <w:b w:val="1"/>
          <w:bCs w:val="1"/>
        </w:rPr>
        <w:t xml:space="preserve">Процедура закупки № auc0003767965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Закупка из одного источника на ЭТП</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Спортивные сооружения</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Выполнение строительных работ, поставка оборудования по объекту: «Реконструкция стадиона в г. Чечерске»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дочернее предприятие "Управление капитального строительства Рогачёвского района"
</w:t>
            </w:r>
            <w:br/>
            <w:r>
              <w:rPr/>
              <w:t xml:space="preserve">Республика Беларусь, Гомельская область, 247673, г. Рогачев, ул. Константина Санникова, 25
</w:t>
            </w:r>
            <w:br/>
            <w:r>
              <w:rPr/>
              <w:t xml:space="preserve">400110613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Григорьев Геннадий Иосифович, +375233990843</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Государственное учреждение "Центр по обеспечению деятельности бюджетных организаций Чечерского района"</w:t>
            </w:r>
            <w:br/>
            <w:r>
              <w:rPr/>
              <w:t xml:space="preserve">Республика Беларусь, Гомельская область, Чечерский район, г. Чечерск, ул. Ленина, 2, 247152</w:t>
            </w:r>
            <w:br/>
            <w:r>
              <w:rPr/>
              <w:t xml:space="preserve">490848261</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8925542.09</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В соответствии с пунктом 2 статьи 16 Закона Республики Беларусь от 13.07.2012 № 419-3 «О государственных закупках товаров (работ, услуг)». Дополнительные требования к участникам, установленные Постановлением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заявки на покупку</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строительных работ, поставка оборудования, оказание услуг, связанных с приемкой объекта в эксплуатацию по объекту: «Реконструкция стадиона в г. Чечерске»</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8,925,542.09 BYN</w:t>
            </w:r>
          </w:p>
        </w:tc>
        <w:tc>
          <w:tcPr>
            <w:tcW w:w="5950" w:type="dxa"/>
            <w:shd w:val="clear" w:fill="fdf5e8"/>
            <w:noWrap/>
          </w:tcPr>
          <w:p>
            <w:pPr>
              <w:ind w:left="113.47199999999999" w:right="113.47199999999999" w:firstLine="0" w:hanging="0"/>
              <w:spacing w:before="120" w:after="120"/>
            </w:pPr>
            <w:r>
              <w:rPr/>
              <w:t xml:space="preserve">Подача документов/сведений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09.11.2026 по 08.08.2028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247152, г. Чечерск</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41.00.40.800</w:t>
            </w:r>
          </w:p>
        </w:tc>
      </w:tr>
    </w:tbl>
    <w:p/>
    <w:p>
      <w:pPr>
        <w:ind w:left="113.47199999999999" w:right="113.47199999999999" w:firstLine="0" w:hanging="0"/>
        <w:spacing w:before="120" w:after="120"/>
      </w:pPr>
      <w:r>
        <w:rPr>
          <w:b w:val="1"/>
          <w:bCs w:val="1"/>
        </w:rPr>
        <w:t xml:space="preserve">Процедура закупки № auc0003755332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генеральной подрядной организации по строительству объекта «Реконструкция молочно-товарного комплекса, расположенного севернее н.п. Языль Стародорожского района»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имени Скворцова и Майорова</w:t>
            </w:r>
            <w:br/>
            <w:r>
              <w:rPr/>
              <w:t xml:space="preserve">Республика Беларусь, Минская область, 222924, аг. Языль, улица Ленина, 2</w:t>
            </w:r>
            <w:br/>
            <w:r>
              <w:rPr/>
              <w:t xml:space="preserve">600028825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Капаченя Ирина Михайловна, +375333923567</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16.10.2026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02.11.2026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21102896</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конкурсной документации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конкурсной документации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генеральной подрядной организации по строительству объекта «Реконструкция молочно-товарного комплекса, расположенного севернее н.п. Языль Стародорожского района»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21,102,896.00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12.11.2026 по 12.05.2028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222924, аг. Языль, улица Ленина, 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41.00.40.100</w:t>
            </w:r>
          </w:p>
        </w:tc>
      </w:tr>
    </w:tbl>
    <w:p/>
    <w:p>
      <w:pPr>
        <w:ind w:left="113.47199999999999" w:right="113.47199999999999" w:firstLine="0" w:hanging="0"/>
        <w:spacing w:before="120" w:after="120"/>
      </w:pPr>
      <w:r>
        <w:rPr>
          <w:b w:val="1"/>
          <w:bCs w:val="1"/>
        </w:rPr>
        <w:t xml:space="preserve">Процедура закупки № auc0003767233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подрядной организации на выполнение строительных работ и оказанию услуг на объекте: «Экспериментальный многофункциональный комплекс «Минск-Мир». Детское дошкольное учреждение с бассейном на 230 мест в квартале №25.14»</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предприятие "Управление капитального строительства Мингорисполкома"</w:t>
            </w:r>
            <w:br/>
            <w:r>
              <w:rPr/>
              <w:t xml:space="preserve">Республика Беларусь, г. Минск, 220030, г. Минск, ул.Советская, 17</w:t>
            </w:r>
            <w:br/>
            <w:r>
              <w:rPr/>
              <w:t xml:space="preserve">100115154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Платонов Александр Дмитриевич, +375173535865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04.11.2026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28658621</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конкурсных документов</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подрядной организации на выполнение строительных работ и оказанию услуг на объекте: «Экспериментальный многофункциональный комплекс «Минск-Мир». Детское дошкольное учреждение с бассейном на 230 мест в квартале №25.14»</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28,658,621.00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16.11.2027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220030, г. Минск, ул.Советская, 17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41.00.40.400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auc0003769472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Закупка из одного источника на ЭТП</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Строительно-монтажные работы на объекте: «Создание селекционно-генетического центра в сфере птицеводства» по строительству зданий ГП 411 АБК с санпропускником. Гараж. ГП 102 Дезбарьер. ГП 100, ГП 400 Ограждение территории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"АГРОКОМБИНАТ "ДЗЕРЖИНСКИЙ"</w:t>
            </w:r>
            <w:br/>
            <w:r>
              <w:rPr/>
              <w:t xml:space="preserve">Республика Беларусь, Минская область, 222750, г. Фаниполь, ул. Заводская 8</w:t>
            </w:r>
            <w:br/>
            <w:r>
              <w:rPr/>
              <w:t xml:space="preserve">600112292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Кудина Анастасия Михайловна, +375291540028</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26.10.2026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3379503.07</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Строительно-монтажные работы на объекте: «Создание селекционно-генетического центра в сфере птицеводства» по строительству зданий ГП 411 АБК с санпропускником. Гараж. ГП 102 Дезбарьер. ГП 400 Ограждение территории</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3,379,503.07 BYN</w:t>
            </w:r>
          </w:p>
        </w:tc>
        <w:tc>
          <w:tcPr>
            <w:tcW w:w="5950" w:type="dxa"/>
            <w:shd w:val="clear" w:fill="fdf5e8"/>
            <w:noWrap/>
          </w:tcPr>
          <w:p>
            <w:pPr>
              <w:ind w:left="113.47199999999999" w:right="113.47199999999999" w:firstLine="0" w:hanging="0"/>
              <w:spacing w:before="120" w:after="120"/>
            </w:pPr>
            <w:r>
              <w:rPr/>
              <w:t xml:space="preserve">Подача документов/сведений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30.10.2026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222750, г. Фаниполь, ул. Заводская 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43.29.19.900</w:t>
            </w:r>
          </w:p>
        </w:tc>
      </w:tr>
    </w:tbl>
    <w:p/>
    <w:p>
      <w:pPr>
        <w:ind w:left="113.47199999999999" w:right="113.47199999999999" w:firstLine="0" w:hanging="0"/>
        <w:spacing w:before="120" w:after="120"/>
      </w:pPr>
      <w:r>
        <w:rPr>
          <w:b w:val="1"/>
          <w:bCs w:val="1"/>
        </w:rPr>
        <w:t xml:space="preserve">Процедура закупки № auc0003770320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Закупка из одного источника на ЭТП</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организации для выполнения подрядных (строительных, пусконаладочных, монтажных, специальных) работ по объекту: «Модернизация здания специализированного здравоохранения и предоставления социальных услуг по адресу: г. Минск, ул. Красноармейская, 10/3»</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ограниченной ответственностью "ТехноКонтроль"
</w:t>
            </w:r>
            <w:br/>
            <w:r>
              <w:rPr/>
              <w:t xml:space="preserve">Республика Беларусь, Могилевская область, 212030, г.Могилев, ул.Чехова 1-36
</w:t>
            </w:r>
            <w:br/>
            <w:r>
              <w:rPr/>
              <w:t xml:space="preserve">791179777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Шанцев Виталий Григорьевич, +375297419780</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Учреждение здравоохранения "2-я городская клиническая больница"</w:t>
            </w:r>
            <w:br/>
            <w:r>
              <w:rPr/>
              <w:t xml:space="preserve">Республика Беларусь, г. Минск, ул. Энгельса, 25, 220030</w:t>
            </w:r>
            <w:br/>
            <w:r>
              <w:rPr/>
              <w:t xml:space="preserve">100877383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5773478.67</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по вопросам предмета закупки: Радовский Вячеслав Станиславович +375 29 311-70-62, по организационным вопросам: Стоякова Анастасия Юрьевна: тел. 8-0222-60-60-06</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организации для выполнения подрядных (строительных, пусконаладочных, монтажных, специальных) работ по объекту: «Модернизация здания специализированного здравоохранения и предоставления социальных услуг по адресу: г. Минск, ул. Красноармейская, 10/3»</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5,773,478.67 BYN</w:t>
            </w:r>
          </w:p>
        </w:tc>
        <w:tc>
          <w:tcPr>
            <w:tcW w:w="5950" w:type="dxa"/>
            <w:shd w:val="clear" w:fill="fdf5e8"/>
            <w:noWrap/>
          </w:tcPr>
          <w:p>
            <w:pPr>
              <w:ind w:left="113.47199999999999" w:right="113.47199999999999" w:firstLine="0" w:hanging="0"/>
              <w:spacing w:before="120" w:after="120"/>
            </w:pPr>
            <w:r>
              <w:rPr/>
              <w:t xml:space="preserve">Рассмотрение документов/сведений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ул. Красноармейская, 10/3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41.00.40.300</w:t>
            </w:r>
          </w:p>
        </w:tc>
      </w:tr>
    </w:tbl>
    <w:p/>
    <w:p>
      <w:pPr>
        <w:ind w:left="113.47199999999999" w:right="113.47199999999999" w:firstLine="0" w:hanging="0"/>
        <w:spacing w:before="120" w:after="120"/>
      </w:pPr>
      <w:r>
        <w:rPr>
          <w:b w:val="1"/>
          <w:bCs w:val="1"/>
        </w:rPr>
        <w:t xml:space="preserve">Процедура закупки № auc0003771486</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Закупка из одного источника на ЭТП</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генеральной подрядной организации на выполнение строительно-монтажных работ по объекту “Проект застройки микрорайона Западный в г. Лепеле”. 1 очередь</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Дочернее коммунальное унитарное предприятие "Управление капитального строительства Лепельского района"</w:t>
            </w:r>
            <w:br/>
            <w:r>
              <w:rPr/>
              <w:t xml:space="preserve">Республика Беларусь, Витебская область, 211173, Лепель, ул. Партизанская, 10</w:t>
            </w:r>
            <w:br/>
            <w:r>
              <w:rPr/>
              <w:t xml:space="preserve">300039638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Сазанков Юрий Анатольевич, +375297110882;
</w:t>
            </w:r>
            <w:br/>
            <w:r>
              <w:rPr/>
              <w:t xml:space="preserve">Якубович Инна Петровна, +375333857135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11241404.38</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заявке</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генеральной подрядной организации на выполнение строительно-монтажных работ по объекту “Проект застройки микрорайона Западный в г. Лепеле”. 1 очередь</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11,241,404.38 BYN</w:t>
            </w:r>
          </w:p>
        </w:tc>
        <w:tc>
          <w:tcPr>
            <w:tcW w:w="5950" w:type="dxa"/>
            <w:shd w:val="clear" w:fill="fdf5e8"/>
            <w:noWrap/>
          </w:tcPr>
          <w:p>
            <w:pPr>
              <w:ind w:left="113.47199999999999" w:right="113.47199999999999" w:firstLine="0" w:hanging="0"/>
              <w:spacing w:before="120" w:after="120"/>
            </w:pPr>
            <w:r>
              <w:rPr/>
              <w:t xml:space="preserve">Подписание договора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26.10.2026 по 30.10.2031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Витебская область, 211173, Лепель, ул. Партизанская, 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43.29.19.900</w:t>
            </w:r>
          </w:p>
        </w:tc>
      </w:tr>
    </w:tbl>
    <w:p/>
    <w:p>
      <w:pPr>
        <w:ind w:left="113.47199999999999" w:right="113.47199999999999" w:firstLine="0" w:hanging="0"/>
        <w:spacing w:before="120" w:after="120"/>
      </w:pPr>
      <w:r>
        <w:rPr>
          <w:b w:val="1"/>
          <w:bCs w:val="1"/>
        </w:rPr>
        <w:t xml:space="preserve">Процедура закупки № auc0003773692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генеральной подрядной организации на выполнение строительно--монтажных работ по объекту "Многоквартирный жилой дом по улице Комсомольской в городе Костюковичи" (3 очередь строительства 20 квартир)</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дочернее предприятие "Управление капитальным строительством Костюковичского района"</w:t>
            </w:r>
            <w:br/>
            <w:r>
              <w:rPr/>
              <w:t xml:space="preserve">Республика Беларусь, Могилевская область, 213640, г. Костюковичи, ул. Красноармейская, 4 а</w:t>
            </w:r>
            <w:br/>
            <w:r>
              <w:rPr/>
              <w:t xml:space="preserve">790126728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Морозова Галина Михайловна, +375224523731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06.11.2026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3739442.81</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в соответствии с документацией к данной процедуре закупки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генеральной подрядной организации на выполнение строительно- монтажных работ по объекту "Многоквартирный жилой  дом по улице Комсомольской в городе Костюковичи" (3 очередь строительства 20 квартир)</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3,739,442.81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15.07.2027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213640, г. Костюковичи, ул. Комсомольская (объект строительства)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auc0003774089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Закупка из одного источника на ЭТП</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Выполнение строительно-монтажных работ, специальных и пусконаладочных работ с осуществлением функций генерального подрядчика на объекте "Модернизация здания кухни, столовой в/ч 3310, в/г Околица Минского района"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ограниченной ответственностью "Пик-эксперт"
</w:t>
            </w:r>
            <w:br/>
            <w:r>
              <w:rPr/>
              <w:t xml:space="preserve">Республика Беларусь, г. Минск, 220073, г. Минск, Бирюзова,10а, каб.35а-3
</w:t>
            </w:r>
            <w:br/>
            <w:r>
              <w:rPr/>
              <w:t xml:space="preserve">193617195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Бурдова Виолета Валерьевна, +375259684364</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Войсковая часть 3310</w:t>
            </w:r>
            <w:br/>
            <w:r>
              <w:rPr/>
              <w:t xml:space="preserve">Республика Беларусь, Минская область, Минский район, деревня Околица, улица Городецкая, 10, 223055</w:t>
            </w:r>
            <w:br/>
            <w:r>
              <w:rPr/>
              <w:t xml:space="preserve">600254841</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Чирвоный Юрий Зенонович +375 29 574 51 29
</w:t>
            </w:r>
            <w:br/>
            <w:r>
              <w:rPr/>
              <w:t xml:space="preserve">Малиновский Игорь Игоревич +375 25 968 43 64
</w:t>
            </w:r>
            <w:b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26.10.2026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6029544</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В соответствии с документами закупки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строительно-монтажных работ, специальных и пусконаладочных работ с осуществлением функций генерального подрядчика на объекте "Модернизация здания кухни, столовой в/ч 3310, в/г Околица Минского района"</w:t>
            </w:r>
          </w:p>
        </w:tc>
        <w:tc>
          <w:tcPr>
            <w:tcW w:w="5100" w:type="dxa"/>
            <w:shd w:val="clear" w:fill="fdf5e8"/>
            <w:noWrap/>
          </w:tcPr>
          <w:p>
            <w:pPr>
              <w:ind w:left="113.47199999999999" w:right="113.47199999999999" w:firstLine="0" w:hanging="0"/>
              <w:spacing w:before="120" w:after="120"/>
            </w:pPr>
            <w:r>
              <w:rPr/>
              <w:t xml:space="preserve">1 штук,</w:t>
            </w:r>
            <w:br/>
            <w:r>
              <w:rPr/>
              <w:t xml:space="preserve">6,029,544.00 BYN</w:t>
            </w:r>
          </w:p>
        </w:tc>
        <w:tc>
          <w:tcPr>
            <w:tcW w:w="5950" w:type="dxa"/>
            <w:shd w:val="clear" w:fill="fdf5e8"/>
            <w:noWrap/>
          </w:tcPr>
          <w:p>
            <w:pPr>
              <w:ind w:left="113.47199999999999" w:right="113.47199999999999" w:firstLine="0" w:hanging="0"/>
              <w:spacing w:before="120" w:after="120"/>
            </w:pPr>
            <w:r>
              <w:rPr/>
              <w:t xml:space="preserve">Подача документов/сведений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Минский район, деревня Околица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43.99.90.900</w:t>
            </w:r>
          </w:p>
        </w:tc>
      </w:tr>
    </w:tbl>
    <w:p/>
    <w:p>
      <w:pPr>
        <w:ind w:left="113.47199999999999" w:right="113.47199999999999" w:firstLine="0" w:hanging="0"/>
        <w:spacing w:before="120" w:after="120"/>
      </w:pPr>
      <w:r>
        <w:rPr>
          <w:b w:val="1"/>
          <w:bCs w:val="1"/>
        </w:rPr>
        <w:t xml:space="preserve">Процедура закупки № auc0003775054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Выполнение строительно-монтажных работ с поставкой оборудования на объект строительства: «Модернизация производственного корпуса по ул. Симонова 2/1 в г. Могилеве», с оказанием услуг, связанных с выполнением мероприятий по обращению с отходами, образующимися от демонтажных работ</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ограниченной ответственностью "СтройИнженерГрупп"
</w:t>
            </w:r>
            <w:br/>
            <w:r>
              <w:rPr/>
              <w:t xml:space="preserve">Республика Беларусь, Могилевская область, 212022, г. Могилев, ул. Лазаренко, 47 каб. 9
</w:t>
            </w:r>
            <w:br/>
            <w:r>
              <w:rPr/>
              <w:t xml:space="preserve">791031030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Агафонова Юлия Николаевна, +375291569313</w:t>
            </w:r>
          </w:p>
        </w:tc>
      </w:tr>
      <w:tr>
        <w:trPr/>
        <w:tc>
          <w:tcPr>
            <w:tcW w:w="5100" w:type="dxa"/>
            <w:vAlign w:val="top"/>
            <w:noWrap/>
          </w:tcPr>
          <w:p>
            <w:pPr>
              <w:ind w:left="113.47199999999999" w:right="113.47199999999999" w:firstLine="0" w:hanging="0"/>
              <w:spacing w:before="120" w:after="120"/>
            </w:pPr>
            <w:r>
              <w:rPr/>
              <w:t xml:space="preserve">Размер оплаты услуг организатора</w:t>
            </w:r>
          </w:p>
        </w:tc>
        <w:tc>
          <w:tcPr>
            <w:tcW w:w="11900" w:type="dxa"/>
            <w:vAlign w:val="top"/>
            <w:noWrap/>
          </w:tcPr>
          <w:p>
            <w:pPr>
              <w:ind w:left="113.47199999999999" w:right="113.47199999999999" w:firstLine="0" w:hanging="0"/>
              <w:spacing w:before="120" w:after="120"/>
            </w:pPr>
            <w:r>
              <w:rPr/>
              <w:t xml:space="preserve">Согласно документации по процедуре закупки.</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Учреждение образования "Могилевский государственный технологический колледж"</w:t>
            </w:r>
            <w:br/>
            <w:r>
              <w:rPr/>
              <w:t xml:space="preserve">Республика Беларусь, Могилевская область, г. Могилев, ул.Симонова,2, 212027</w:t>
            </w:r>
            <w:br/>
            <w:r>
              <w:rPr/>
              <w:t xml:space="preserve">700012186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06.11.2026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3403111.67</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К участникам предъявляются требования в соответствии с пунктом 2 статьи 16 Закона Республики Беларусь от 13.07.2012 № 419-3 «О государственных закупках товаров (работ, услуг)» (с изменениями и дополнениями), в соответствии с постановлением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(с изменениями и дополнениями), а так же согласно документации по процедуре закупки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по процедуре закупки.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строительно-монтажных работ с поставкой оборудования на объект строительства: «Модернизация производственного корпуса по ул. Симонова 2/1 в г. Могилеве», с оказанием услуг, связанных с выполнением мероприятий по обращению с отходами, образующимися от демонтажных работ</w:t>
            </w:r>
          </w:p>
        </w:tc>
        <w:tc>
          <w:tcPr>
            <w:tcW w:w="5100" w:type="dxa"/>
            <w:shd w:val="clear" w:fill="fdf5e8"/>
            <w:noWrap/>
          </w:tcPr>
          <w:p>
            <w:pPr>
              <w:ind w:left="113.47199999999999" w:right="113.47199999999999" w:firstLine="0" w:hanging="0"/>
              <w:spacing w:before="120" w:after="120"/>
            </w:pPr>
            <w:r>
              <w:rPr/>
              <w:t xml:space="preserve">1 условная единица,</w:t>
            </w:r>
            <w:br/>
            <w:r>
              <w:rPr/>
              <w:t xml:space="preserve">3,403,111.67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23.11.2026 по 23.05.2027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Могилев, ул. Симонова 2/1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41.00.40.400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auc0003778527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подрядной (генподрядной) организации для выполнения строительно-монтажных работ, пусконаладочных работ и поставке оборудования по объекту:  «Водопроводные сети д.Прилепы Озерицко-Слободского сельского совета»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дочернее унитарное предприятие "Управление капитального строительства Смолевичского района"</w:t>
            </w:r>
            <w:br/>
            <w:r>
              <w:rPr/>
              <w:t xml:space="preserve">Республика Беларусь, Минская область, 222201, г. Смолевичи, ул. Советская, д.147, корп.3</w:t>
            </w:r>
            <w:br/>
            <w:r>
              <w:rPr/>
              <w:t xml:space="preserve">600045794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ПТО Ломоносова Людмила Петровна 80177627709, Закупки Вербицкая Анастасия Юрьевна 80177627712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08.11.2026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4224205.49</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(сроки начала и окончания работ, в том числе указанные на электронной торговой площадке могут быть изменены с учетом даты окончания процедуры закупки (заключения договора), при этом цена предложения участника не меняется)</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строительно-монтажных работ , пусконаладочных работ и поставке оборудования по объекту:  «Водопроводные сети д.Прилепы Озерицко-Слободского сельского совета»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4,224,205.49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222201, г. Смолевичи, ул. Советская, д.147, корп.3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42.21.22.900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r>
        <w:br w:type="page"/>
      </w:r>
    </w:p>
    <w:p>
      <w:pPr/>
      <w:r>
        <w:rPr>
          <w:b w:val="1"/>
          <w:bCs w:val="1"/>
        </w:rPr>
        <w:t xml:space="preserve">ЗАКУПКИ, РАЗМЕЩЕННЫЕ НА ICETRADE.BY</w:t>
      </w:r>
    </w:p>
    <w:p>
      <w:pPr>
        <w:ind w:left="113.47199999999999" w:right="113.47199999999999" w:firstLine="0" w:hanging="0"/>
        <w:spacing w:before="120" w:after="120"/>
      </w:pPr>
      <w:r>
        <w:rPr>
          <w:color w:val="red"/>
          <w:b w:val="1"/>
          <w:bCs w:val="1"/>
        </w:rPr>
        <w:t xml:space="preserve">ОТРАСЛЬ: БИЗНЕС / ФИНАНСЫ / СТРАХОВАНИЕ </w:t>
      </w:r>
    </w:p>
    <w:p>
      <w:pPr>
        <w:ind w:left="113.47199999999999" w:right="113.47199999999999" w:firstLine="0" w:hanging="0"/>
        <w:spacing w:before="120" w:after="120"/>
      </w:pPr>
      <w:r>
        <w:rPr>
          <w:b w:val="1"/>
          <w:bCs w:val="1"/>
        </w:rPr>
        <w:t xml:space="preserve">Процедура закупки № 2026-1396275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LANG_tenderType_Marketing</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Бизнес / финансы / страхование &gt; Лизинг</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услуг финансовой аренды (лизинга) с правом последующего выкупа предмета лизинга: транспортабельной асфальтосмесительной установки производительностью 120 – 125 тонн в час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проектно-ремонтно-строительное унитарное предприятие "Витебскоблдорстрой"
</w:t>
            </w:r>
            <w:br/>
            <w:r>
              <w:rPr/>
              <w:t xml:space="preserve">Республика Беларусь, Витебская область, 210010, г. Витебск, ул. Гоголя, 8
</w:t>
            </w:r>
            <w:br/>
            <w:r>
              <w:rPr/>
              <w:t xml:space="preserve">300003210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Ковалевская Наталья Николаевна, +375212372637</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26.10.2026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Информацию необходимо представить в КУП «Витебскоблдорстрой» в срок по 26 октября 2026 года одним из следующих способов: на e-mail: ptu@vods.by, почтой в адрес: 210010, г. Витебск, ул. Гоголя, 8, по факсу: 8 (0212) 37-26-37, курьером, иным способом, который обеспечит хранение документов и сведений.</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Закупка услуг финансовой аренды (лизинга) с правом последующего выкупа предмета лизинга: транспортабельной асфальтосмесительной установки производительностью 120 – 125 тонн в час </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5,000,000.00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27.10.2026 по 23.04.2027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Витебская область, 210010, г. Витебск, ул. Гоголя, 8. Место поставки предмета лизинга: филиал Чашникское ДРСУ №183                                                      КУП «Витебскоблдорстрой», Витебская область, Чашникский район, южнее д. Почаевичи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64.91.10.900</w:t>
            </w:r>
          </w:p>
        </w:tc>
      </w:tr>
    </w:tbl>
    <w:p/>
    <w:p>
      <w:pPr>
        <w:ind w:left="113.47199999999999" w:right="113.47199999999999" w:firstLine="0" w:hanging="0"/>
        <w:spacing w:before="120" w:after="120"/>
      </w:pPr>
      <w:r>
        <w:rPr>
          <w:color w:val="red"/>
          <w:b w:val="1"/>
          <w:bCs w:val="1"/>
        </w:rPr>
        <w:t xml:space="preserve">ОТРАСЛЬ: ГЕОЛОГИЯ / СЕЙСМОЛОГИЯ </w:t>
      </w:r>
    </w:p>
    <w:p>
      <w:pPr>
        <w:ind w:left="113.47199999999999" w:right="113.47199999999999" w:firstLine="0" w:hanging="0"/>
        <w:spacing w:before="120" w:after="120"/>
      </w:pPr>
      <w:r>
        <w:rPr>
          <w:b w:val="1"/>
          <w:bCs w:val="1"/>
        </w:rPr>
        <w:t xml:space="preserve">Процедура закупки № 2026-1395688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Иной вид процедуры закупки: "конкурс"</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Геология / сейсмология &gt; Геотехника</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Геофизическое оборудование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"Производственное объединение "Белоруснефть"
</w:t>
            </w:r>
            <w:br/>
            <w:r>
              <w:rPr/>
              <w:t xml:space="preserve">Республика Беларусь, Гомельская обл., г. Гомель, 246003, ул. Рогачевская, 9
</w:t>
            </w:r>
            <w:br/>
            <w:r>
              <w:rPr/>
              <w:t xml:space="preserve">  400051902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Шкваркова Людмила Николаевна, +375232793643, l.shkvarkova@beloil.by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См.прилагаемый файл</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См.прилагаемый файл</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См.прилагаемый файл</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См.прилагаемый файл</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См.прилагаемый файл</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Геофизическое оборудование</w:t>
            </w:r>
          </w:p>
        </w:tc>
        <w:tc>
          <w:tcPr>
            <w:tcW w:w="5100" w:type="dxa"/>
            <w:shd w:val="clear" w:fill="fdf5e8"/>
            <w:noWrap/>
          </w:tcPr>
          <w:p>
            <w:pPr>
              <w:ind w:left="113.47199999999999" w:right="113.47199999999999" w:firstLine="0" w:hanging="0"/>
              <w:spacing w:before="120" w:after="120"/>
            </w:pPr>
            <w:r>
              <w:rPr/>
              <w:t xml:space="preserve">10 наим.,</w:t>
            </w:r>
            <w:br/>
            <w:r>
              <w:rPr/>
              <w:t xml:space="preserve">3,034,125.00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См.прилагаемый файл</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26.51.12</w:t>
            </w:r>
          </w:p>
        </w:tc>
      </w:tr>
    </w:tbl>
    <w:p/>
    <w:p>
      <w:pPr>
        <w:ind w:left="113.47199999999999" w:right="113.47199999999999" w:firstLine="0" w:hanging="0"/>
        <w:spacing w:before="120" w:after="120"/>
      </w:pPr>
      <w:r>
        <w:rPr>
          <w:b w:val="1"/>
          <w:bCs w:val="1"/>
        </w:rPr>
        <w:t xml:space="preserve">Процедура закупки № 2026-1394861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Геология / сейсмология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Услуги по выполнению программ мониторинга на период эксплуатации Белорусской АЭС в 2027-2029 годах (Приложение 1, 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"Белорусская атомная электростанция"
</w:t>
            </w:r>
            <w:br/>
            <w:r>
              <w:rPr/>
              <w:t xml:space="preserve">Республика Беларусь, Гродненская область, 231220, г. Островец, Ворнянский с/с, 2/7, административно-лабораторно-бытовой корпус (00UYA)
</w:t>
            </w:r>
            <w:br/>
            <w:r>
              <w:rPr/>
              <w:t xml:space="preserve">190919639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По вопросам, касающимся предмета закупки:
</w:t>
            </w:r>
            <w:br/>
            <w:r>
              <w:rPr/>
              <w:t xml:space="preserve">Майсюк Юлия Петровна, +375159145467
</w:t>
            </w:r>
            <w:br/>
            <w:r>
              <w:rPr/>
              <w:t xml:space="preserve">maysyuk.yp@belaes.by
</w:t>
            </w:r>
            <w:br/>
            <w:r>
              <w:rPr/>
              <w:t xml:space="preserve">По вопросам проведения закупки -
</w:t>
            </w:r>
            <w:br/>
            <w:r>
              <w:rPr/>
              <w:t xml:space="preserve">Суханова Ольга Сергеевна,
</w:t>
            </w:r>
            <w:br/>
            <w:r>
              <w:rPr/>
              <w:t xml:space="preserve"> +375159146692
</w:t>
            </w:r>
            <w:br/>
            <w:r>
              <w:rPr/>
              <w:t xml:space="preserve"> sukhanova.os@belaes.by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04.11.2026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конкурсным документам</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конкурсным документам</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Проведение поэтапного цикла сейсмологических наблюдений в районе размещения Белорусской АЭС.</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2,293,547.00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31.12.2029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231220, г. Островец, Ворнянский с/с, 2/7, административно-лабораторно-бытовой корпус (00UYA)</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72.19.19.000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Проведение поэтапного цикла наблюдений за режимом поверхностных вод в зоне наблюдения Белорусской АЭС и нивелировки гидрологической сети.</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600,000.00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31.12.2029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231220, г. Островец, Ворнянский с/с, 2/7, административно-лабораторно-бытовой корпус (00UYA)</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72.19.19.000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Проведение поэтапного цикла наблюдений за режимом подземных вод и нивелировки гидрогеологической сети на территории промышленной площадки Белорусской АЭС.</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525,398.74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31.12.2029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231220, г. Островец, Ворнянский с/с, 2/7, административно-лабораторно-бытовой корпус (00UYA)</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72.19.19.000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Проведение поэтапного цикла наблюдений за микроклиматом в зоне наблюдения Белорусской АЭС.</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600,000.00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31.12.2029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231220, г. Островец, Ворнянский с/с, 2/7, административно-лабораторно-бытовой корпус (00UYA)</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72.19.19.000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Проведение поэтапного цикла наблюдений за метеорологическими процессами, явлениями и факторами в зоне наблюдения Белорусской АЭС.</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930,000.00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31.12.2029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231220, г. Островец, Ворнянский с/с, 2/7, административно-лабораторно-бытовой корпус (00UYA)</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72.19.19.000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Проведение поэтапного цикла наблюдений за аэрологическими параметрами в зоне наблюдения Белорусской АЭС.</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1,050,000.00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31.12.2029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231220, г. Островец, Ворнянский с/с, 2/7, административно-лабораторно-бытовой корпус (00UYA)</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72.19.19.000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Мониторинг почв.</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96,038.89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31.12.2029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231220, г. Островец, Ворнянский с/с, 2/7, административно-лабораторно-бытовой корпус (00UYA)</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72.19.19.000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Мониторинг поверхностных вод.</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472,500.00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31.12.2029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231220, г. Островец, Ворнянский с/с, 2/7, административно-лабораторно-бытовой корпус (00UYA)</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72.19.19.000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9</w:t>
            </w:r>
          </w:p>
        </w:tc>
        <w:tc>
          <w:tcPr>
            <w:tcW w:w="4250" w:type="dxa"/>
            <w:shd w:val="clear" w:fill="fdf5e8"/>
            <w:noWrap/>
          </w:tcPr>
          <w:p>
            <w:pPr>
              <w:ind w:left="113.47199999999999" w:right="113.47199999999999" w:firstLine="0" w:hanging="0"/>
              <w:spacing w:before="120" w:after="120"/>
            </w:pPr>
            <w:r>
              <w:rPr/>
              <w:t xml:space="preserve">Мониторинг атмосферного воздуха.</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120,000.00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31.12.2029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231220, г. Островец, Ворнянский с/с, 2/7, административно-лабораторно-бытовой корпус (00UYA)</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72.19.19.000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10</w:t>
            </w:r>
          </w:p>
        </w:tc>
        <w:tc>
          <w:tcPr>
            <w:tcW w:w="4250" w:type="dxa"/>
            <w:shd w:val="clear" w:fill="fdf5e8"/>
            <w:noWrap/>
          </w:tcPr>
          <w:p>
            <w:pPr>
              <w:ind w:left="113.47199999999999" w:right="113.47199999999999" w:firstLine="0" w:hanging="0"/>
              <w:spacing w:before="120" w:after="120"/>
            </w:pPr>
            <w:r>
              <w:rPr/>
              <w:t xml:space="preserve">Мониторинг атмосферных выпадений.</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45,000.00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31.12.2029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231220, г. Островец, Ворнянский с/с, 2/7, административно-лабораторно-бытовой корпус (00UYA)</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72.19.19.000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ЖКХ / БЫТОВОЕ ОБСЛУЖИВАНИЕ </w:t>
      </w:r>
    </w:p>
    <w:p>
      <w:pPr>
        <w:ind w:left="113.47199999999999" w:right="113.47199999999999" w:firstLine="0" w:hanging="0"/>
        <w:spacing w:before="120" w:after="120"/>
      </w:pPr>
      <w:r>
        <w:rPr>
          <w:b w:val="1"/>
          <w:bCs w:val="1"/>
        </w:rPr>
        <w:t xml:space="preserve">Процедура закупки № 2026-1395855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ЖКХ / бытовое обслуживание &gt; Вывоз мусора / уборка</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Оказание услуг по организации уборки зданий (помещений) и прилегающих территорий обособленных подразделений РУП «Производственное объединение» Белоруснефть»</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"Производственное объединение "Белоруснефть"
</w:t>
            </w:r>
            <w:br/>
            <w:r>
              <w:rPr/>
              <w:t xml:space="preserve">Республика Беларусь, Гомельская обл., г. Гомель, 246003, ул. Рогачевская, 9
</w:t>
            </w:r>
            <w:br/>
            <w:r>
              <w:rPr/>
              <w:t xml:space="preserve">  400051902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Типикин Андрей Сергеевич: +375 (232) 79-35-67 TIAS@beloil.by.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29.10.2026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Оказание услуг по организации уборки зданий (помещений) и прилегающих территорий обособленных подразделений РУП «Производственное объединение» Белоруснефть»</w:t>
            </w:r>
          </w:p>
        </w:tc>
        <w:tc>
          <w:tcPr>
            <w:tcW w:w="5100" w:type="dxa"/>
            <w:shd w:val="clear" w:fill="fdf5e8"/>
            <w:noWrap/>
          </w:tcPr>
          <w:p>
            <w:pPr>
              <w:ind w:left="113.47199999999999" w:right="113.47199999999999" w:firstLine="0" w:hanging="0"/>
              <w:spacing w:before="120" w:after="120"/>
            </w:pPr>
            <w:r>
              <w:rPr/>
              <w:t xml:space="preserve">21 усл.,</w:t>
            </w:r>
            <w:br/>
            <w:r>
              <w:rPr/>
              <w:t xml:space="preserve">17,195,940.00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31.12.2028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см. прилагаемый файл</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81.21.10</w:t>
            </w:r>
          </w:p>
        </w:tc>
      </w:tr>
    </w:tbl>
    <w:p/>
    <w:p>
      <w:pPr>
        <w:ind w:left="113.47199999999999" w:right="113.47199999999999" w:firstLine="0" w:hanging="0"/>
        <w:spacing w:before="120" w:after="120"/>
      </w:pPr>
      <w:r>
        <w:rPr>
          <w:color w:val="red"/>
          <w:b w:val="1"/>
          <w:bCs w:val="1"/>
        </w:rPr>
        <w:t xml:space="preserve">ОТРАСЛЬ: ИНФОРМАЦИОННЫЕ ТЕХНОЛОГИИ </w:t>
      </w:r>
    </w:p>
    <w:p>
      <w:pPr>
        <w:ind w:left="113.47199999999999" w:right="113.47199999999999" w:firstLine="0" w:hanging="0"/>
        <w:spacing w:before="120" w:after="120"/>
      </w:pPr>
      <w:r>
        <w:rPr>
          <w:b w:val="1"/>
          <w:bCs w:val="1"/>
        </w:rPr>
        <w:t xml:space="preserve">Процедура закупки № 2026-1395348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Информационные технологии &gt; Программное обеспечение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Неисключительное право на использование программ для ЭВМ - просты (неисключительных) лицензий платформы «СК-11».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"Производственное объединение "Белоруснефть"
</w:t>
            </w:r>
            <w:br/>
            <w:r>
              <w:rPr/>
              <w:t xml:space="preserve">Республика Беларусь, Гомельская обл., г. Гомель, 246003, ул. Рогачевская, 9
</w:t>
            </w:r>
            <w:br/>
            <w:r>
              <w:rPr/>
              <w:t xml:space="preserve">  400051902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Иоффе Владислав Александрович, V.Ioffe@beloil.by; +375 (232) 793975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Неисключительное право на использование программ для ЭВМ - простых (неисключительных) лицензий платформы «СК-11».</w:t>
            </w:r>
          </w:p>
        </w:tc>
        <w:tc>
          <w:tcPr>
            <w:tcW w:w="5100" w:type="dxa"/>
            <w:shd w:val="clear" w:fill="fdf5e8"/>
            <w:noWrap/>
          </w:tcPr>
          <w:p>
            <w:pPr>
              <w:ind w:left="113.47199999999999" w:right="113.47199999999999" w:firstLine="0" w:hanging="0"/>
              <w:spacing w:before="120" w:after="120"/>
            </w:pPr>
            <w:r>
              <w:rPr/>
              <w:t xml:space="preserve">32 наим.,</w:t>
            </w:r>
            <w:br/>
            <w:r>
              <w:rPr/>
              <w:t xml:space="preserve">3,719,475.00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см. прилагаемый файл</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58.29.50.000</w:t>
            </w:r>
          </w:p>
        </w:tc>
      </w:tr>
    </w:tbl>
    <w:p/>
    <w:p>
      <w:pPr>
        <w:ind w:left="113.47199999999999" w:right="113.47199999999999" w:firstLine="0" w:hanging="0"/>
        <w:spacing w:before="120" w:after="120"/>
      </w:pPr>
      <w:r>
        <w:rPr>
          <w:color w:val="red"/>
          <w:b w:val="1"/>
          <w:bCs w:val="1"/>
        </w:rPr>
        <w:t xml:space="preserve">ОТРАСЛЬ: КОМПЬЮТЕРЫ / ОБОРУДОВАНИЕ </w:t>
      </w:r>
    </w:p>
    <w:p>
      <w:pPr>
        <w:ind w:left="113.47199999999999" w:right="113.47199999999999" w:firstLine="0" w:hanging="0"/>
        <w:spacing w:before="120" w:after="120"/>
      </w:pPr>
      <w:r>
        <w:rPr>
          <w:b w:val="1"/>
          <w:bCs w:val="1"/>
        </w:rPr>
        <w:t xml:space="preserve">Процедура закупки № 2026-1396243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Компьютеры / оборудование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Серверы</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"Издательство "Белбланкавыд"
</w:t>
            </w:r>
            <w:br/>
            <w:r>
              <w:rPr/>
              <w:t xml:space="preserve">Республика Беларусь, г. Минск, 220049, г. Минск, ул. Кнорина, 17
</w:t>
            </w:r>
            <w:br/>
            <w:r>
              <w:rPr/>
              <w:t xml:space="preserve">100083608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документацией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в соответствии с документацией о закупке</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Сервер</w:t>
            </w:r>
          </w:p>
        </w:tc>
        <w:tc>
          <w:tcPr>
            <w:tcW w:w="5100" w:type="dxa"/>
            <w:shd w:val="clear" w:fill="fdf5e8"/>
            <w:noWrap/>
          </w:tcPr>
          <w:p>
            <w:pPr>
              <w:ind w:left="113.47199999999999" w:right="113.47199999999999" w:firstLine="0" w:hanging="0"/>
              <w:spacing w:before="120" w:after="120"/>
            </w:pPr>
            <w:r>
              <w:rPr/>
              <w:t xml:space="preserve">10 штук,</w:t>
            </w:r>
            <w:br/>
            <w:r>
              <w:rPr/>
              <w:t xml:space="preserve">9,640,718.88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16.03.2027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220049, г. Минск, ул. Кнорина, 17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26.20.14.000</w:t>
            </w:r>
          </w:p>
        </w:tc>
      </w:tr>
    </w:tbl>
    <w:p/>
    <w:p>
      <w:pPr>
        <w:ind w:left="113.47199999999999" w:right="113.47199999999999" w:firstLine="0" w:hanging="0"/>
        <w:spacing w:before="120" w:after="120"/>
      </w:pPr>
      <w:r>
        <w:rPr>
          <w:b w:val="1"/>
          <w:bCs w:val="1"/>
        </w:rPr>
        <w:t xml:space="preserve">Процедура закупки № 2026-1394132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Компьютеры / оборудование &gt; Компьютеры / комплектующие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Серверное оборудование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"Производственное объединение "Белоруснефть"
</w:t>
            </w:r>
            <w:br/>
            <w:r>
              <w:rPr/>
              <w:t xml:space="preserve">Республика Беларусь, Гомельская обл., г. Гомель, 246003, ул. Рогачевская, 9
</w:t>
            </w:r>
            <w:br/>
            <w:r>
              <w:rPr/>
              <w:t xml:space="preserve">  400051902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Евдоченко Дмитрий Федорович +375 232 793177; D.Evdochenko@beloil.by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26.10.2026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Серверное оборудование</w:t>
            </w:r>
          </w:p>
        </w:tc>
        <w:tc>
          <w:tcPr>
            <w:tcW w:w="5100" w:type="dxa"/>
            <w:shd w:val="clear" w:fill="fdf5e8"/>
            <w:noWrap/>
          </w:tcPr>
          <w:p>
            <w:pPr>
              <w:ind w:left="113.47199999999999" w:right="113.47199999999999" w:firstLine="0" w:hanging="0"/>
              <w:spacing w:before="120" w:after="120"/>
            </w:pPr>
            <w:r>
              <w:rPr/>
              <w:t xml:space="preserve">3 наим.,</w:t>
            </w:r>
            <w:br/>
            <w:r>
              <w:rPr/>
              <w:t xml:space="preserve">11,681,685.00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21.12.2026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см. прилагаемый файл</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26.20.14.000</w:t>
            </w:r>
          </w:p>
        </w:tc>
      </w:tr>
    </w:tbl>
    <w:p/>
    <w:p>
      <w:pPr>
        <w:ind w:left="113.47199999999999" w:right="113.47199999999999" w:firstLine="0" w:hanging="0"/>
        <w:spacing w:before="120" w:after="120"/>
      </w:pPr>
      <w:r>
        <w:rPr>
          <w:color w:val="red"/>
          <w:b w:val="1"/>
          <w:bCs w:val="1"/>
        </w:rPr>
        <w:t xml:space="preserve">ОТРАСЛЬ: ЛЕГКАЯ ПРОМЫШЛЕННОСТЬ </w:t>
      </w:r>
    </w:p>
    <w:p>
      <w:pPr>
        <w:ind w:left="113.47199999999999" w:right="113.47199999999999" w:firstLine="0" w:hanging="0"/>
        <w:spacing w:before="120" w:after="120"/>
      </w:pPr>
      <w:r>
        <w:rPr>
          <w:b w:val="1"/>
          <w:bCs w:val="1"/>
        </w:rPr>
        <w:t xml:space="preserve">Процедура закупки № 2026-1395731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Легкая промышленность &gt; Ткани / нитки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Ткань суровая хлопчатобумажная (100 % хлопок)</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"Барановичское производственное хлопчатобумажное объединение"
</w:t>
            </w:r>
            <w:br/>
            <w:r>
              <w:rPr/>
              <w:t xml:space="preserve">Республика Беларусь, Брестская область, 225410, г. Барановичи, ул. Фабричная, 7
</w:t>
            </w:r>
            <w:br/>
            <w:r>
              <w:rPr/>
              <w:t xml:space="preserve">200166488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Павловская Ирина Николаевна, +375291162666</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Документацией к участию в конкурентной процедуре закупки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Ткань суровая хлопчатобумажная (100 % хлопок)</w:t>
            </w:r>
          </w:p>
        </w:tc>
        <w:tc>
          <w:tcPr>
            <w:tcW w:w="5100" w:type="dxa"/>
            <w:shd w:val="clear" w:fill="fdf5e8"/>
            <w:noWrap/>
          </w:tcPr>
          <w:p>
            <w:pPr>
              <w:ind w:left="113.47199999999999" w:right="113.47199999999999" w:firstLine="0" w:hanging="0"/>
              <w:spacing w:before="120" w:after="120"/>
            </w:pPr>
            <w:r>
              <w:rPr/>
              <w:t xml:space="preserve">500 000 погонный метр,</w:t>
            </w:r>
            <w:br/>
            <w:r>
              <w:rPr/>
              <w:t xml:space="preserve">1,488,173.40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19.11.2026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Брестская область, 225410, г. Барановичи, ул. Фабричная, 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13.20.20.100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Ткань суровая хлопчатобумажная (100 % хлопок)</w:t>
            </w:r>
          </w:p>
        </w:tc>
        <w:tc>
          <w:tcPr>
            <w:tcW w:w="5100" w:type="dxa"/>
            <w:shd w:val="clear" w:fill="fdf5e8"/>
            <w:noWrap/>
          </w:tcPr>
          <w:p>
            <w:pPr>
              <w:ind w:left="113.47199999999999" w:right="113.47199999999999" w:firstLine="0" w:hanging="0"/>
              <w:spacing w:before="120" w:after="120"/>
            </w:pPr>
            <w:r>
              <w:rPr/>
              <w:t xml:space="preserve">500 000 погонный метр,</w:t>
            </w:r>
            <w:br/>
            <w:r>
              <w:rPr/>
              <w:t xml:space="preserve">1,488,173.40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20.11.2026 по 19.12.2026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Брестская область, 225410, г. Барановичи, ул. Фабричная, 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13.20.20.100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МАШИНОСТРОЕНИЕ </w:t>
      </w:r>
    </w:p>
    <w:p>
      <w:pPr>
        <w:ind w:left="113.47199999999999" w:right="113.47199999999999" w:firstLine="0" w:hanging="0"/>
        <w:spacing w:before="120" w:after="120"/>
      </w:pPr>
      <w:r>
        <w:rPr>
          <w:b w:val="1"/>
          <w:bCs w:val="1"/>
        </w:rPr>
        <w:t xml:space="preserve">Процедура закупки № 2026-1395865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Вентиляционное оборудование / кондиционеры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Лот № 1: поставка приточных, приточно-вытяжных установок, агрегатов воздушного отопления, воздушных тепловых завес цеха сварки и цеха штамповки.
Лот № 2: поставка газовых приточно-вытяжных установок, газовых воздухонагревателей.
Лот № 3: поставка системы кондиционирования цехов сварки и штамповки.
Лот № 4: поставка испарительной адиабатической охлаждающей установки К5-К14 (цех штамповки)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Совместное закрытое акционерное общество "БЕЛДЖИ"
</w:t>
            </w:r>
            <w:br/>
            <w:r>
              <w:rPr/>
              <w:t xml:space="preserve">222114, Минская область, Борисовский район, Пересадский с/с, Р-53, 35-й км., 2
</w:t>
            </w:r>
            <w:br/>
            <w:r>
              <w:rPr/>
              <w:t xml:space="preserve">690655942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тел. +375447753757; email: samtsov.mn@belgee.by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28.10.2026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указано в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указано в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Лот № 1: поставка приточных, приточно-вытяжных установок, агрегатов воздушного отопления, воздушных тепловых завес цеха сварки и цеха штамповки.</w:t>
            </w:r>
          </w:p>
        </w:tc>
        <w:tc>
          <w:tcPr>
            <w:tcW w:w="5100" w:type="dxa"/>
            <w:shd w:val="clear" w:fill="fdf5e8"/>
            <w:noWrap/>
          </w:tcPr>
          <w:p>
            <w:pPr>
              <w:ind w:left="113.47199999999999" w:right="113.47199999999999" w:firstLine="0" w:hanging="0"/>
              <w:spacing w:before="120" w:after="120"/>
            </w:pPr>
            <w:r>
              <w:rPr/>
              <w:t xml:space="preserve">24 комплект,</w:t>
            </w:r>
            <w:br/>
            <w:r>
              <w:rPr/>
              <w:t xml:space="preserve">209,000.00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СЗАО "БЕЛДЖИ", Минская область, Борисовский район, Пересадский с/с, Р-53, 35-й км., 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28.25.12.700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Лот № 2: поставка газовых приточно-вытяжных установок, газовых воздухонагревателей.</w:t>
            </w:r>
          </w:p>
        </w:tc>
        <w:tc>
          <w:tcPr>
            <w:tcW w:w="5100" w:type="dxa"/>
            <w:shd w:val="clear" w:fill="fdf5e8"/>
            <w:noWrap/>
          </w:tcPr>
          <w:p>
            <w:pPr>
              <w:ind w:left="113.47199999999999" w:right="113.47199999999999" w:firstLine="0" w:hanging="0"/>
              <w:spacing w:before="120" w:after="120"/>
            </w:pPr>
            <w:r>
              <w:rPr/>
              <w:t xml:space="preserve">26 комплект,</w:t>
            </w:r>
            <w:br/>
            <w:r>
              <w:rPr/>
              <w:t xml:space="preserve">2,950,000.00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СЗАО "БЕЛДЖИ", Минская область, Борисовский район, Пересадский с/с, Р-53, 35-й км., 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28.25.12.700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Лот № 3: поставка системы кондиционирования цехов сварки и штамповки.</w:t>
            </w:r>
          </w:p>
        </w:tc>
        <w:tc>
          <w:tcPr>
            <w:tcW w:w="5100" w:type="dxa"/>
            <w:shd w:val="clear" w:fill="fdf5e8"/>
            <w:noWrap/>
          </w:tcPr>
          <w:p>
            <w:pPr>
              <w:ind w:left="113.47199999999999" w:right="113.47199999999999" w:firstLine="0" w:hanging="0"/>
              <w:spacing w:before="120" w:after="120"/>
            </w:pPr>
            <w:r>
              <w:rPr/>
              <w:t xml:space="preserve">7 комплект,</w:t>
            </w:r>
            <w:br/>
            <w:r>
              <w:rPr/>
              <w:t xml:space="preserve">335,000.00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СЗАО "БЕЛДЖИ", Минская область, Борисовский район, Пересадский с/с, Р-53, 35-й км., 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28.25.12.200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Лот № 4: поставка испарительной адиабатической охлаждающей установки К5-К14 (цех штамповки)</w:t>
            </w:r>
          </w:p>
        </w:tc>
        <w:tc>
          <w:tcPr>
            <w:tcW w:w="5100" w:type="dxa"/>
            <w:shd w:val="clear" w:fill="fdf5e8"/>
            <w:noWrap/>
          </w:tcPr>
          <w:p>
            <w:pPr>
              <w:ind w:left="113.47199999999999" w:right="113.47199999999999" w:firstLine="0" w:hanging="0"/>
              <w:spacing w:before="120" w:after="120"/>
            </w:pPr>
            <w:r>
              <w:rPr/>
              <w:t xml:space="preserve">10 штук,</w:t>
            </w:r>
            <w:br/>
            <w:r>
              <w:rPr/>
              <w:t xml:space="preserve">109,000.00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СЗАО "БЕЛДЖИ", Минская область, Борисовский район, Пересадский с/с, Р-53, 35-й км., 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28.25.12.700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2026-1394570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Иной вид процедуры закупки: "конкурс"</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Детали и узлы машин. Комплектация</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Запасные части к станкам качалкам типа СК-13,5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"Производственное объединение "Белоруснефть"
</w:t>
            </w:r>
            <w:br/>
            <w:r>
              <w:rPr/>
              <w:t xml:space="preserve">Республика Беларусь, Гомельская обл., г. Гомель, 246003, ул. Рогачевская, 9
</w:t>
            </w:r>
            <w:br/>
            <w:r>
              <w:rPr/>
              <w:t xml:space="preserve">  400051902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Демченко Наталья Николаевна, +375232793305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26.10.2026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Запасные части к станкам качалкам типа СК-13,5</w:t>
            </w:r>
          </w:p>
        </w:tc>
        <w:tc>
          <w:tcPr>
            <w:tcW w:w="5100" w:type="dxa"/>
            <w:shd w:val="clear" w:fill="fdf5e8"/>
            <w:noWrap/>
          </w:tcPr>
          <w:p>
            <w:pPr>
              <w:ind w:left="113.47199999999999" w:right="113.47199999999999" w:firstLine="0" w:hanging="0"/>
              <w:spacing w:before="120" w:after="120"/>
            </w:pPr>
            <w:r>
              <w:rPr/>
              <w:t xml:space="preserve">7 наим.,</w:t>
            </w:r>
            <w:br/>
            <w:r>
              <w:rPr/>
              <w:t xml:space="preserve">3,685,500.00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30.10.2026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см. документацию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28.13.31</w:t>
            </w:r>
          </w:p>
        </w:tc>
      </w:tr>
    </w:tbl>
    <w:p/>
    <w:p>
      <w:pPr>
        <w:ind w:left="113.47199999999999" w:right="113.47199999999999" w:firstLine="0" w:hanging="0"/>
        <w:spacing w:before="120" w:after="120"/>
      </w:pPr>
      <w:r>
        <w:rPr>
          <w:b w:val="1"/>
          <w:bCs w:val="1"/>
        </w:rPr>
        <w:t xml:space="preserve">Процедура закупки № 2026-1395186</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Клапаны отсечные с пневмоприводом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"Гродно Азот"
</w:t>
            </w:r>
            <w:br/>
            <w:r>
              <w:rPr/>
              <w:t xml:space="preserve">Республика Беларусь, Гродненская область, 230013, Гродно, пр-т Космонавтов, 100
</w:t>
            </w:r>
            <w:br/>
            <w:r>
              <w:rPr/>
              <w:t xml:space="preserve">500036524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Шиманский Дмитрий Александрович, +375152795506</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03.11.2026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Клапаны отсечные с пневмоприводом для объекта 22115 «Строительство агрегата производства нитрата аммония мощностью 1500 тонн в сутки» - 64 шт.</w:t>
            </w:r>
          </w:p>
        </w:tc>
        <w:tc>
          <w:tcPr>
            <w:tcW w:w="5100" w:type="dxa"/>
            <w:shd w:val="clear" w:fill="fdf5e8"/>
            <w:noWrap/>
          </w:tcPr>
          <w:p>
            <w:pPr>
              <w:ind w:left="113.47199999999999" w:right="113.47199999999999" w:firstLine="0" w:hanging="0"/>
              <w:spacing w:before="120" w:after="120"/>
            </w:pPr>
            <w:r>
              <w:rPr/>
              <w:t xml:space="preserve">64 штук,</w:t>
            </w:r>
            <w:br/>
            <w:r>
              <w:rPr/>
              <w:t xml:space="preserve">3,009,825.27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01.03.2027 по 31.07.2027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230013, Гродно, пр-т Космонавтов, 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28.14.13.100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2026-1391778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Машиностроение для пищевой промышленности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Автоматизированная линия ультравысокотемпературной (далее – УВТ) обработки жидких пищевых продуктов в асептических условиях с асептическим розливом и упаковкой производительностью не менее 8000 упаковок в час</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"Лидский молочно-консервный комбинат"
</w:t>
            </w:r>
            <w:br/>
            <w:r>
              <w:rPr/>
              <w:t xml:space="preserve">Республика Беларусь, Гродненская область, 231300, г. Лида, ул. Энгельса, 116
</w:t>
            </w:r>
            <w:br/>
            <w:r>
              <w:rPr/>
              <w:t xml:space="preserve">500016587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Стасяк Марта Юрьевна, +375159348561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14.10.2026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02.11.2026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Заказчик : «Ошмянский сыродельный завод» филиал открытого акционерного общества «Лидский молочно-консервный комбинат»</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Автоматизированная линия ультравысокотемпературной (далее – УВТ) обработки жидких пищевых продуктов в асептических условиях с асептическим розливом и упаковкой производительностью не менее 8000 упаковок в час</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4,607,160.00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26.11.2026 по 25.05.2027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231103, г. Ошмяны, ул. Пушкина, д. 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28.93.12.000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2026-1394456</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Машиностроение для пищевой промышленности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Автоматизированная линия для фасовки и упаковки продукции в готовые стаканчики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"Молочный Мир"
</w:t>
            </w:r>
            <w:br/>
            <w:r>
              <w:rPr/>
              <w:t xml:space="preserve">Республика Беларусь, Гродненская область, 230005, Гродно, ул.Гаспадарчая 28
</w:t>
            </w:r>
            <w:br/>
            <w:r>
              <w:rPr/>
              <w:t xml:space="preserve">500040357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Хелский Владимир Валерьевич, +375296313825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09.11.2026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прикреплённой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прикреплённой документации</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Автоматизированная линия для фасовки и упаковки продукции в готовые стаканчики</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4,000,000.00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01.07.2027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230005, Гродно, ул.Гаспадарчая 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28.29.21.500</w:t>
            </w:r>
          </w:p>
        </w:tc>
      </w:tr>
    </w:tbl>
    <w:p/>
    <w:p>
      <w:pPr>
        <w:ind w:left="113.47199999999999" w:right="113.47199999999999" w:firstLine="0" w:hanging="0"/>
        <w:spacing w:before="120" w:after="120"/>
      </w:pPr>
      <w:r>
        <w:rPr>
          <w:b w:val="1"/>
          <w:bCs w:val="1"/>
        </w:rPr>
        <w:t xml:space="preserve">Процедура закупки № 2026-1394544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Машиностроение для пищевой промышленности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автоматизированных линий укладки пакетов типа DoyPack в транспортную тару, маркировки, паллетирования и обмотки паллет</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"Рогачевский молочноконсервный комбинат"
</w:t>
            </w:r>
            <w:br/>
            <w:r>
              <w:rPr/>
              <w:t xml:space="preserve">Республика Беларусь, Гомельская область, 247671, г.Рогачёв, ул. Кирова д.31
</w:t>
            </w:r>
            <w:br/>
            <w:r>
              <w:rPr/>
              <w:t xml:space="preserve">400046241</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Рубисов Сергей Евгеньевич, +375233941470</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02.11.2026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на закупку</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закупка автоматизированных линий укладки пакетов типа DoyPack в транспортную тару, маркировки, паллетирования и обмотки паллет</w:t>
            </w:r>
          </w:p>
        </w:tc>
        <w:tc>
          <w:tcPr>
            <w:tcW w:w="5100" w:type="dxa"/>
            <w:shd w:val="clear" w:fill="fdf5e8"/>
            <w:noWrap/>
          </w:tcPr>
          <w:p>
            <w:pPr>
              <w:ind w:left="113.47199999999999" w:right="113.47199999999999" w:firstLine="0" w:hanging="0"/>
              <w:spacing w:before="120" w:after="120"/>
            </w:pPr>
            <w:r>
              <w:rPr/>
              <w:t xml:space="preserve">2 комплект,</w:t>
            </w:r>
            <w:br/>
            <w:r>
              <w:rPr/>
              <w:t xml:space="preserve">3,300,000.00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22.07.2027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247671, г.Рогачёв, ул. Кирова д.31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28.29.21.500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2026-1395303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Машиностроение для пищевой промышленности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Оборудование для производства сухих молочных продуктов</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"Молочный Мир"
</w:t>
            </w:r>
            <w:br/>
            <w:r>
              <w:rPr/>
              <w:t xml:space="preserve">Республика Беларусь, Гродненская область, 230005, Гродно, ул.Гаспадарчая 28
</w:t>
            </w:r>
            <w:br/>
            <w:r>
              <w:rPr/>
              <w:t xml:space="preserve">500040357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Хелский Владимир Валерьевич, +375296313825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09.11.2026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прикреплённой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прикреплённой документации</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Оборудование для производства сухих молочных продуктов</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40,000,000.00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01.08.2028 по 01.02.2029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230005, Гродно, ул.Гаспадарчая 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28.93.17.700</w:t>
            </w:r>
          </w:p>
        </w:tc>
      </w:tr>
    </w:tbl>
    <w:p/>
    <w:p>
      <w:pPr>
        <w:ind w:left="113.47199999999999" w:right="113.47199999999999" w:firstLine="0" w:hanging="0"/>
        <w:spacing w:before="120" w:after="120"/>
      </w:pPr>
      <w:r>
        <w:rPr>
          <w:b w:val="1"/>
          <w:bCs w:val="1"/>
        </w:rPr>
        <w:t xml:space="preserve">Процедура закупки № 2026-1395329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Машиностроение для пищевой промышленности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Оборудование для производства сухих молочных продуктов</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"Молочный Мир"
</w:t>
            </w:r>
            <w:br/>
            <w:r>
              <w:rPr/>
              <w:t xml:space="preserve">Республика Беларусь, Гродненская область, 230005, Гродно, ул.Гаспадарчая 28
</w:t>
            </w:r>
            <w:br/>
            <w:r>
              <w:rPr/>
              <w:t xml:space="preserve">500040357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Хелский Владимир Валерьевич, +375296313825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09.11.2026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прикреплённой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для целей проведения данной процедуры закупки «реализованный проект» – это проект, в рамках которого Участник осуществлял поставку оборудования, аналогичного по назначению предлагаемому, его монтаж (шеф-монтаж), пуско-наладку и выход на проектную мощность. Под аналогичном по назначению оборудованием следует понимать комплекс единиц оборудования для производства сухих молочных продуктов, включающий в себя как минимум вакуум-выпарную установку, сушильную установку производительностью по испаренной влаге не менее 1500 кг/ч, линию фасовки и упаковки сухого готового продукта в мешки или биг-бэг;
</w:t>
            </w:r>
            <w:br/>
            <w:r>
              <w:rPr/>
              <w:t xml:space="preserve">** - для целей проведения данной процедуры закупки «сервисная служба» – это организация, имеющая в обязательном порядке в своем штате: инженера-технолога по направлению молочная промышленность; инженера-программиста; специалиста по обслуживанию, монтажу и ремонту технологического оборудования и машин; специалиста по обслуживанию, монтажу и ремонту электрических сетей, оборудования и приборов; специалиста КИПиА.
</w:t>
            </w:r>
            <w:b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Оборудование для производства сухих молочных продуктов</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40,000,000.00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01.08.2028 по 01.02.2029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230005, Гродно, ул.Гаспадарчая 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28.93.17.700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2026-1396909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Машиностроение для пищевой промышленности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«Комплект оборудования для производства подового ржано-пшеничного хлеба для филиала ОАО «Берестейский пекарь» Пинский хлебозавод в составе: дежеопрокидыватель – 2 единицы, тестоделитель шнековый, шкаф окончательной расстойки, печь хлебопекарная туннельная, камера (шкаф) охлаждения продукта, полуавтоматическая линия для нарезки и упаковки хлебобулочных изделий, металлодетектор».</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"Берестейский пекарь"
</w:t>
            </w:r>
            <w:br/>
            <w:r>
              <w:rPr/>
              <w:t xml:space="preserve">Республика Беларусь, Брестская область, 224014, г. Брест, ул. Смирнова, д. 100
</w:t>
            </w:r>
            <w:br/>
            <w:r>
              <w:rPr/>
              <w:t xml:space="preserve">200127089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Смирнов Андрей Александрович, +375298078545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13.11.2026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смотреть документацию на закупку</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смотреть документацию на закупку</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Печь хлебопекарная туннельная</w:t>
            </w:r>
          </w:p>
        </w:tc>
        <w:tc>
          <w:tcPr>
            <w:tcW w:w="5100" w:type="dxa"/>
            <w:shd w:val="clear" w:fill="fdf5e8"/>
            <w:noWrap/>
          </w:tcPr>
          <w:p>
            <w:pPr>
              <w:ind w:left="113.47199999999999" w:right="113.47199999999999" w:firstLine="0" w:hanging="0"/>
              <w:spacing w:before="120" w:after="120"/>
            </w:pPr>
            <w:r>
              <w:rPr/>
              <w:t xml:space="preserve">1 штук,</w:t>
            </w:r>
            <w:br/>
            <w:r>
              <w:rPr/>
              <w:t xml:space="preserve">2,050,000.00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15.03.2027 по 30.03.2027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 225710, Республика Беларусь, Брестская область, г. Пинск, ул. Индустриальная, 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28.93.15.330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Дежеопрокидыватель – 2 единицы, тестоделитель шнековый, шкаф окончательной расстойки, </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1,645,000.00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15.04.2027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 225710, Республика Беларусь, Брестская область, г. Пинск, ул. Индустриальная, 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28.93.17.130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Камера (шкаф) охлаждения продукта, металлодетектор конвейерного типа, полуавтоматическая линия для нарезки и упаковки хлебобулочных изделий.</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1,890,000.00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15.05.2027 по 30.05.2027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 225710, Республика Беларусь, Брестская область, г. Пинск, ул. Индустриальная, 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28.93.17.130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2026-1396609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Насосы / насосное оборудование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Топливораздаточные колонки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"Производственное объединение "Белоруснефть"
</w:t>
            </w:r>
            <w:br/>
            <w:r>
              <w:rPr/>
              <w:t xml:space="preserve">Республика Беларусь, Гомельская обл., г. Гомель, 246003, ул. Рогачевская, 9
</w:t>
            </w:r>
            <w:br/>
            <w:r>
              <w:rPr/>
              <w:t xml:space="preserve">  400051902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Григорьев Роман Геннадьевич, +375232793454</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Топливораздаточные колонки</w:t>
            </w:r>
          </w:p>
        </w:tc>
        <w:tc>
          <w:tcPr>
            <w:tcW w:w="5100" w:type="dxa"/>
            <w:shd w:val="clear" w:fill="fdf5e8"/>
            <w:noWrap/>
          </w:tcPr>
          <w:p>
            <w:pPr>
              <w:ind w:left="113.47199999999999" w:right="113.47199999999999" w:firstLine="0" w:hanging="0"/>
              <w:spacing w:before="120" w:after="120"/>
            </w:pPr>
            <w:r>
              <w:rPr/>
              <w:t xml:space="preserve">47 шт.,</w:t>
            </w:r>
            <w:br/>
            <w:r>
              <w:rPr/>
              <w:t xml:space="preserve">4,120,155.00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01.04.2027 по 30.09.2027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см. прилагаемый файл</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28.13.11.100</w:t>
            </w:r>
          </w:p>
        </w:tc>
      </w:tr>
    </w:tbl>
    <w:p/>
    <w:p>
      <w:pPr>
        <w:ind w:left="113.47199999999999" w:right="113.47199999999999" w:firstLine="0" w:hanging="0"/>
        <w:spacing w:before="120" w:after="120"/>
      </w:pPr>
      <w:r>
        <w:rPr>
          <w:b w:val="1"/>
          <w:bCs w:val="1"/>
        </w:rPr>
        <w:t xml:space="preserve">Процедура закупки № 2026-1396994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LANG_tenderType_Marketing</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Электротехническое и энергетическое оборудование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Поставка восстановленной когенерационной установки марки Jenbacher JMS 620 GS-NLC или аналог, с выполнением сопутствующих работ по монтажу поставляемой установки и проведению пусконаладочных работ для обеспечения режима работы котельной КГУ тепличного комбината «Богатырево».</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Минское районное унитарное предприятие "Агрокомбинат "Ждановичи"
</w:t>
            </w:r>
            <w:br/>
            <w:r>
              <w:rPr/>
              <w:t xml:space="preserve">Республика Беларусь, Минская область, 223021, аг. Озерцо, ул. Центральная, 29
</w:t>
            </w:r>
            <w:br/>
            <w:r>
              <w:rPr/>
              <w:t xml:space="preserve">600049705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Костенко Любовь Ильинична, +375296698191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28.10.2026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Документы должны быть отсканированы  и представлены в PDF-формате на электронную почту: tender@akz.by </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Восстановленная когенерационная установка марки Jenbacher JMS 620 GS-NLC или аналог, с выполнением сопутствующих работ по монтажу поставляемой установки и проведению пусконаладочных работ для обеспечения режима работы котельной КГУ тепличного комбината «Богатырево».</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5,166,672.21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10.11.2026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Минский район, д. Богатырево, тепличный комбинат «Богатырево»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27.11.32.350</w:t>
            </w:r>
          </w:p>
        </w:tc>
      </w:tr>
    </w:tbl>
    <w:p/>
    <w:p>
      <w:pPr>
        <w:ind w:left="113.47199999999999" w:right="113.47199999999999" w:firstLine="0" w:hanging="0"/>
        <w:spacing w:before="120" w:after="120"/>
      </w:pPr>
      <w:r>
        <w:rPr>
          <w:color w:val="red"/>
          <w:b w:val="1"/>
          <w:bCs w:val="1"/>
        </w:rPr>
        <w:t xml:space="preserve">ОТРАСЛЬ: МЕТАЛЛЫ / МЕТАЛЛОИЗДЕЛИЯ </w:t>
      </w:r>
    </w:p>
    <w:p>
      <w:pPr>
        <w:ind w:left="113.47199999999999" w:right="113.47199999999999" w:firstLine="0" w:hanging="0"/>
        <w:spacing w:before="120" w:after="120"/>
      </w:pPr>
      <w:r>
        <w:rPr>
          <w:b w:val="1"/>
          <w:bCs w:val="1"/>
        </w:rPr>
        <w:t xml:space="preserve">Процедура закупки № 2026-1384200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Электронный аукцион</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Металлы / металлоизделия &gt; Металлоизделия -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валков в сборе со штифтованным бандажом  для роллер-пресса с шефмонтажом для ОАО «Кричевцементношифер»</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производственно-торговое унитарное предприятие "Управляющая компания холдинга "Белорусская цементная компания"
</w:t>
            </w:r>
            <w:br/>
            <w:r>
              <w:rPr/>
              <w:t xml:space="preserve">Республика Беларусь, г. Минск, 220013, г. Минск, ул. Кульман, д. 1/12
</w:t>
            </w:r>
            <w:br/>
            <w:r>
              <w:rPr/>
              <w:t xml:space="preserve">192039638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Мельникова Мария Сергеевна, +375173113194</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ОАО "Кричевцементношифер"
</w:t>
            </w:r>
            <w:br/>
            <w:r>
              <w:rPr/>
              <w:t xml:space="preserve">Республика Беларусь, Могилевская область, Кричевский район, Краснобудский с/с, 2, АБК в районе месторождения "Каменка", 213493
</w:t>
            </w:r>
            <w:br/>
            <w:r>
              <w:rPr/>
              <w:t xml:space="preserve">700179598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Ответственный исполнитель по закупке – специалист по организации закупок отдела закупок Буцук Татьяна Михайловна, +375 2241 20948
</w:t>
            </w:r>
            <w:b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29.09.2026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04.11.2026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аукционным документам</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Валок в сборе со штифтованным бандажом для роллер-пресса с шефмонтажом</w:t>
            </w:r>
          </w:p>
        </w:tc>
        <w:tc>
          <w:tcPr>
            <w:tcW w:w="5100" w:type="dxa"/>
            <w:shd w:val="clear" w:fill="fdf5e8"/>
            <w:noWrap/>
          </w:tcPr>
          <w:p>
            <w:pPr>
              <w:ind w:left="113.47199999999999" w:right="113.47199999999999" w:firstLine="0" w:hanging="0"/>
              <w:spacing w:before="120" w:after="120"/>
            </w:pPr>
            <w:r>
              <w:rPr/>
              <w:t xml:space="preserve">4 единица,</w:t>
            </w:r>
            <w:br/>
            <w:r>
              <w:rPr/>
              <w:t xml:space="preserve">7,908,290.00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31.07.2027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Склад ОАО «Кричевцементношифер», Республика Беларусь, Могилевская область, Кричевский р-н, Краснобудский с/с, 2, АБК в районе месторождения «Каменка»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28.29.83.100</w:t>
            </w:r>
          </w:p>
        </w:tc>
      </w:tr>
    </w:tbl>
    <w:p/>
    <w:p>
      <w:pPr>
        <w:ind w:left="113.47199999999999" w:right="113.47199999999999" w:firstLine="0" w:hanging="0"/>
        <w:spacing w:before="120" w:after="120"/>
      </w:pPr>
      <w:r>
        <w:rPr>
          <w:color w:val="red"/>
          <w:b w:val="1"/>
          <w:bCs w:val="1"/>
        </w:rPr>
        <w:t xml:space="preserve">ОТРАСЛЬ: ПЕРЕВОЗКИ / ЛОГИСТИКА / ТАМОЖНЯ </w:t>
      </w:r>
    </w:p>
    <w:p>
      <w:pPr>
        <w:ind w:left="113.47199999999999" w:right="113.47199999999999" w:firstLine="0" w:hanging="0"/>
        <w:spacing w:before="120" w:after="120"/>
      </w:pPr>
      <w:r>
        <w:rPr>
          <w:b w:val="1"/>
          <w:bCs w:val="1"/>
        </w:rPr>
        <w:t xml:space="preserve">Процедура закупки № 2026-1394521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Перевозки / логистика / таможня &gt; Автомобильные перевозки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Оказание услуг по перевозке грузов, в том числе молочной продукции, автотранспортом (автофургонами)» с холодильной установкой  по Республике Беларусь</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"Слуцкий сыродельный комбинат"
</w:t>
            </w:r>
            <w:br/>
            <w:r>
              <w:rPr/>
              <w:t xml:space="preserve">Республика Беларусь, Минская область, 223610, г. Слуцк, ул. Тутаринова, 14
</w:t>
            </w:r>
            <w:br/>
            <w:r>
              <w:rPr/>
              <w:t xml:space="preserve">600119098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Изотова Ольга Петровна, +375291536541
</w:t>
            </w:r>
            <w:br/>
            <w:r>
              <w:rPr/>
              <w:t xml:space="preserve">Ковшик Юлия(логист)+375296383610</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09.11.2026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молочной продукции автотранспортом (автофургон) с холодильной установкой t от +2 до +6 градусов Цельсия, автомобилем грузоподьемность 20 т (с экспедированием).	Перевозка грузов по маршруту </w:t>
            </w:r>
            <w:br/>
            <w:r>
              <w:rPr/>
              <w:t xml:space="preserve">г. Борисов и Борисовский район – г. Борисов и Борисовский район.</w:t>
            </w:r>
            <w:br/>
            <w:r>
              <w:rPr/>
              <w:t xml:space="preserve"/>
            </w:r>
          </w:p>
        </w:tc>
        <w:tc>
          <w:tcPr>
            <w:tcW w:w="5100" w:type="dxa"/>
            <w:shd w:val="clear" w:fill="fdf5e8"/>
            <w:noWrap/>
          </w:tcPr>
          <w:p>
            <w:pPr>
              <w:ind w:left="113.47199999999999" w:right="113.47199999999999" w:firstLine="0" w:hanging="0"/>
              <w:spacing w:before="120" w:after="120"/>
            </w:pPr>
            <w:r>
              <w:rPr/>
              <w:t xml:space="preserve">260 условная единица,</w:t>
            </w:r>
            <w:br/>
            <w:r>
              <w:rPr/>
              <w:t xml:space="preserve">117,000.00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молочной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20 т (с экспедированием).	Перевозка грузов по Республике Беларусь, расстояние перевозки до 200 км</w:t>
            </w:r>
          </w:p>
        </w:tc>
        <w:tc>
          <w:tcPr>
            <w:tcW w:w="5100" w:type="dxa"/>
            <w:shd w:val="clear" w:fill="fdf5e8"/>
            <w:noWrap/>
          </w:tcPr>
          <w:p>
            <w:pPr>
              <w:ind w:left="113.47199999999999" w:right="113.47199999999999" w:firstLine="0" w:hanging="0"/>
              <w:spacing w:before="120" w:after="120"/>
            </w:pPr>
            <w:r>
              <w:rPr/>
              <w:t xml:space="preserve">52 условная единица,</w:t>
            </w:r>
            <w:br/>
            <w:r>
              <w:rPr/>
              <w:t xml:space="preserve">58,032.00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молочной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20 т (с экспедированием).	Перевозка грузов по Республике Беларусь, расстояние перевозки от 200 км до 400 км</w:t>
            </w:r>
          </w:p>
        </w:tc>
        <w:tc>
          <w:tcPr>
            <w:tcW w:w="5100" w:type="dxa"/>
            <w:shd w:val="clear" w:fill="fdf5e8"/>
            <w:noWrap/>
          </w:tcPr>
          <w:p>
            <w:pPr>
              <w:ind w:left="113.47199999999999" w:right="113.47199999999999" w:firstLine="0" w:hanging="0"/>
              <w:spacing w:before="120" w:after="120"/>
            </w:pPr>
            <w:r>
              <w:rPr/>
              <w:t xml:space="preserve">156 условная единица,</w:t>
            </w:r>
            <w:br/>
            <w:r>
              <w:rPr/>
              <w:t xml:space="preserve">259,584.00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молочной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20 т (с экспедированием).	Перевозка грузов по Республике Беларусь, расстояние перевозки свыше 400 км</w:t>
            </w:r>
          </w:p>
        </w:tc>
        <w:tc>
          <w:tcPr>
            <w:tcW w:w="5100" w:type="dxa"/>
            <w:shd w:val="clear" w:fill="fdf5e8"/>
            <w:noWrap/>
          </w:tcPr>
          <w:p>
            <w:pPr>
              <w:ind w:left="113.47199999999999" w:right="113.47199999999999" w:firstLine="0" w:hanging="0"/>
              <w:spacing w:before="120" w:after="120"/>
            </w:pPr>
            <w:r>
              <w:rPr/>
              <w:t xml:space="preserve">156 условная единица,</w:t>
            </w:r>
            <w:br/>
            <w:r>
              <w:rPr/>
              <w:t xml:space="preserve">263,952.00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+2 до +6 градусов Цельсия, автомобилем грузоподьемность 20 т (с экспедированием)	г. Борисов – г. Минск и Минский р-н (Минск и Минский р-н – г. Борисов)</w:t>
            </w:r>
          </w:p>
        </w:tc>
        <w:tc>
          <w:tcPr>
            <w:tcW w:w="5100" w:type="dxa"/>
            <w:shd w:val="clear" w:fill="fdf5e8"/>
            <w:noWrap/>
          </w:tcPr>
          <w:p>
            <w:pPr>
              <w:ind w:left="113.47199999999999" w:right="113.47199999999999" w:firstLine="0" w:hanging="0"/>
              <w:spacing w:before="120" w:after="120"/>
            </w:pPr>
            <w:r>
              <w:rPr/>
              <w:t xml:space="preserve">416 условная единица,</w:t>
            </w:r>
            <w:br/>
            <w:r>
              <w:rPr/>
              <w:t xml:space="preserve">353,600.00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+2 до +6 градусов Цельсия, автомобилем грузоподьемность 20 т (с экспедированием)	г. Борисов – Смолевичский р-н, Плисский с/с (Смолевичский р-н, Плисский с/с – г. Борисов)</w:t>
            </w:r>
          </w:p>
        </w:tc>
        <w:tc>
          <w:tcPr>
            <w:tcW w:w="5100" w:type="dxa"/>
            <w:shd w:val="clear" w:fill="fdf5e8"/>
            <w:noWrap/>
          </w:tcPr>
          <w:p>
            <w:pPr>
              <w:ind w:left="113.47199999999999" w:right="113.47199999999999" w:firstLine="0" w:hanging="0"/>
              <w:spacing w:before="120" w:after="120"/>
            </w:pPr>
            <w:r>
              <w:rPr/>
              <w:t xml:space="preserve">104 условная единица,</w:t>
            </w:r>
            <w:br/>
            <w:r>
              <w:rPr/>
              <w:t xml:space="preserve">79,352.00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+2 до +6 градусов Цельсия, автомобилем грузоподьемность 20 т (с экспедированием)	г. Березино – г. Борисов (г. Борисов – г. Березино)</w:t>
            </w:r>
          </w:p>
        </w:tc>
        <w:tc>
          <w:tcPr>
            <w:tcW w:w="5100" w:type="dxa"/>
            <w:shd w:val="clear" w:fill="fdf5e8"/>
            <w:noWrap/>
          </w:tcPr>
          <w:p>
            <w:pPr>
              <w:ind w:left="113.47199999999999" w:right="113.47199999999999" w:firstLine="0" w:hanging="0"/>
              <w:spacing w:before="120" w:after="120"/>
            </w:pPr>
            <w:r>
              <w:rPr/>
              <w:t xml:space="preserve">156 условная единица,</w:t>
            </w:r>
            <w:br/>
            <w:r>
              <w:rPr/>
              <w:t xml:space="preserve">130,572.00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20 т (с экспедированием)	г. Березино – г. Минск и Минский р-н (Минск и Минский р-н – Березино)</w:t>
            </w:r>
          </w:p>
        </w:tc>
        <w:tc>
          <w:tcPr>
            <w:tcW w:w="5100" w:type="dxa"/>
            <w:shd w:val="clear" w:fill="fdf5e8"/>
            <w:noWrap/>
          </w:tcPr>
          <w:p>
            <w:pPr>
              <w:ind w:left="113.47199999999999" w:right="113.47199999999999" w:firstLine="0" w:hanging="0"/>
              <w:spacing w:before="120" w:after="120"/>
            </w:pPr>
            <w:r>
              <w:rPr/>
              <w:t xml:space="preserve">416 условная единица,</w:t>
            </w:r>
            <w:br/>
            <w:r>
              <w:rPr/>
              <w:t xml:space="preserve">387,712.00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9</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20 т (с экспедированием)	г. Березино – г. Минск и Минский р-н – г. Березино</w:t>
            </w:r>
          </w:p>
        </w:tc>
        <w:tc>
          <w:tcPr>
            <w:tcW w:w="5100" w:type="dxa"/>
            <w:shd w:val="clear" w:fill="fdf5e8"/>
            <w:noWrap/>
          </w:tcPr>
          <w:p>
            <w:pPr>
              <w:ind w:left="113.47199999999999" w:right="113.47199999999999" w:firstLine="0" w:hanging="0"/>
              <w:spacing w:before="120" w:after="120"/>
            </w:pPr>
            <w:r>
              <w:rPr/>
              <w:t xml:space="preserve">156 условная единица,</w:t>
            </w:r>
            <w:br/>
            <w:r>
              <w:rPr/>
              <w:t xml:space="preserve">201,240.00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10</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20 т (с экспедированием)	г. Минск и Минский р-н – г. Березино - г. Минск и Минский р-н</w:t>
            </w:r>
          </w:p>
        </w:tc>
        <w:tc>
          <w:tcPr>
            <w:tcW w:w="5100" w:type="dxa"/>
            <w:shd w:val="clear" w:fill="fdf5e8"/>
            <w:noWrap/>
          </w:tcPr>
          <w:p>
            <w:pPr>
              <w:ind w:left="113.47199999999999" w:right="113.47199999999999" w:firstLine="0" w:hanging="0"/>
              <w:spacing w:before="120" w:after="120"/>
            </w:pPr>
            <w:r>
              <w:rPr/>
              <w:t xml:space="preserve">156 условная единица,</w:t>
            </w:r>
            <w:br/>
            <w:r>
              <w:rPr/>
              <w:t xml:space="preserve">202,488.00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11</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20 т (с экспедированием)	г. Березино – Смолевичский р-н, Плисский с/с (Смолевичский р-н, Плисский с/с – г. Березино)</w:t>
            </w:r>
          </w:p>
        </w:tc>
        <w:tc>
          <w:tcPr>
            <w:tcW w:w="5100" w:type="dxa"/>
            <w:shd w:val="clear" w:fill="fdf5e8"/>
            <w:noWrap/>
          </w:tcPr>
          <w:p>
            <w:pPr>
              <w:ind w:left="113.47199999999999" w:right="113.47199999999999" w:firstLine="0" w:hanging="0"/>
              <w:spacing w:before="120" w:after="120"/>
            </w:pPr>
            <w:r>
              <w:rPr/>
              <w:t xml:space="preserve">312 условная единица,</w:t>
            </w:r>
            <w:br/>
            <w:r>
              <w:rPr/>
              <w:t xml:space="preserve">277,680.00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12</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20 т (с экспедированием)	Крупский р-н, г. п. Холопеничи – г. Минск и Минский р-н (г. Минск и Минский р-н – Крупский р-н, г. п. Холопеничи)</w:t>
            </w:r>
          </w:p>
        </w:tc>
        <w:tc>
          <w:tcPr>
            <w:tcW w:w="5100" w:type="dxa"/>
            <w:shd w:val="clear" w:fill="fdf5e8"/>
            <w:noWrap/>
          </w:tcPr>
          <w:p>
            <w:pPr>
              <w:ind w:left="113.47199999999999" w:right="113.47199999999999" w:firstLine="0" w:hanging="0"/>
              <w:spacing w:before="120" w:after="120"/>
            </w:pPr>
            <w:r>
              <w:rPr/>
              <w:t xml:space="preserve">416 условная единица,</w:t>
            </w:r>
            <w:br/>
            <w:r>
              <w:rPr/>
              <w:t xml:space="preserve">483,808.00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13</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20 т (с экспедированием)	Крупский р-н, г. п. Холопеничи - Смолевичский р-н, Плисский с/с (Смолевичский р-н, Плисский с/с - Крупский р-н, г. п. Холопеничи)</w:t>
            </w:r>
          </w:p>
        </w:tc>
        <w:tc>
          <w:tcPr>
            <w:tcW w:w="5100" w:type="dxa"/>
            <w:shd w:val="clear" w:fill="fdf5e8"/>
            <w:noWrap/>
          </w:tcPr>
          <w:p>
            <w:pPr>
              <w:ind w:left="113.47199999999999" w:right="113.47199999999999" w:firstLine="0" w:hanging="0"/>
              <w:spacing w:before="120" w:after="120"/>
            </w:pPr>
            <w:r>
              <w:rPr/>
              <w:t xml:space="preserve">312 условная единица,</w:t>
            </w:r>
            <w:br/>
            <w:r>
              <w:rPr/>
              <w:t xml:space="preserve">334,464.00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14</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20 т (с экспедированием)	Крупский р-н, г. п. Холопеничи – Смолевичский р-н, Плисский с/с - Крупский р-н, г. п. Холопеничи</w:t>
            </w:r>
          </w:p>
        </w:tc>
        <w:tc>
          <w:tcPr>
            <w:tcW w:w="5100" w:type="dxa"/>
            <w:shd w:val="clear" w:fill="fdf5e8"/>
            <w:noWrap/>
          </w:tcPr>
          <w:p>
            <w:pPr>
              <w:ind w:left="113.47199999999999" w:right="113.47199999999999" w:firstLine="0" w:hanging="0"/>
              <w:spacing w:before="120" w:after="120"/>
            </w:pPr>
            <w:r>
              <w:rPr/>
              <w:t xml:space="preserve">52 условная единица,</w:t>
            </w:r>
            <w:br/>
            <w:r>
              <w:rPr/>
              <w:t xml:space="preserve">76,544.00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15</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молочной продукции автотранспортом (автофургон) с холодильной установкой t от +2 до +20 градусов Цельсия, автомобилем грузоподьемность 20 т (с экспедированием).	г. Лепель – г. Борисов, Борисовский район с переоформлением документов в г. Борисов</w:t>
            </w:r>
          </w:p>
        </w:tc>
        <w:tc>
          <w:tcPr>
            <w:tcW w:w="5100" w:type="dxa"/>
            <w:shd w:val="clear" w:fill="fdf5e8"/>
            <w:noWrap/>
          </w:tcPr>
          <w:p>
            <w:pPr>
              <w:ind w:left="113.47199999999999" w:right="113.47199999999999" w:firstLine="0" w:hanging="0"/>
              <w:spacing w:before="120" w:after="120"/>
            </w:pPr>
            <w:r>
              <w:rPr/>
              <w:t xml:space="preserve">208 условная единица,</w:t>
            </w:r>
            <w:br/>
            <w:r>
              <w:rPr/>
              <w:t xml:space="preserve">270,400.00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16</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молочной продукции автотранспортом (автофургон) с холодильной установкой t от +2 до +6 градусов Цельсия, автомобилем, соответствующим массе перевозимого груза до 10 т (с экспедированием).	г. Клецк – г. Борисов</w:t>
            </w:r>
          </w:p>
        </w:tc>
        <w:tc>
          <w:tcPr>
            <w:tcW w:w="5100" w:type="dxa"/>
            <w:shd w:val="clear" w:fill="fdf5e8"/>
            <w:noWrap/>
          </w:tcPr>
          <w:p>
            <w:pPr>
              <w:ind w:left="113.47199999999999" w:right="113.47199999999999" w:firstLine="0" w:hanging="0"/>
              <w:spacing w:before="120" w:after="120"/>
            </w:pPr>
            <w:r>
              <w:rPr/>
              <w:t xml:space="preserve">156 условная единица,</w:t>
            </w:r>
            <w:br/>
            <w:r>
              <w:rPr/>
              <w:t xml:space="preserve">224,640.00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17</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+2 до +6 градусов Цельсия (в зависимости от вида продукции), автомобилем грузоподьемность 10 т (с экспедированием)	г. Березино – г. Борисов (г. Борисов – г. Березино)</w:t>
            </w:r>
          </w:p>
        </w:tc>
        <w:tc>
          <w:tcPr>
            <w:tcW w:w="5100" w:type="dxa"/>
            <w:shd w:val="clear" w:fill="fdf5e8"/>
            <w:noWrap/>
          </w:tcPr>
          <w:p>
            <w:pPr>
              <w:ind w:left="113.47199999999999" w:right="113.47199999999999" w:firstLine="0" w:hanging="0"/>
              <w:spacing w:before="120" w:after="120"/>
            </w:pPr>
            <w:r>
              <w:rPr/>
              <w:t xml:space="preserve">156 условная единица,</w:t>
            </w:r>
            <w:br/>
            <w:r>
              <w:rPr/>
              <w:t xml:space="preserve">126,984.00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18</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10 т (с экспедированием)	г. Березино – г. Минск и Минский р-н (Минск и Минский р-н – Березино)</w:t>
            </w:r>
          </w:p>
        </w:tc>
        <w:tc>
          <w:tcPr>
            <w:tcW w:w="5100" w:type="dxa"/>
            <w:shd w:val="clear" w:fill="fdf5e8"/>
            <w:noWrap/>
          </w:tcPr>
          <w:p>
            <w:pPr>
              <w:ind w:left="113.47199999999999" w:right="113.47199999999999" w:firstLine="0" w:hanging="0"/>
              <w:spacing w:before="120" w:after="120"/>
            </w:pPr>
            <w:r>
              <w:rPr/>
              <w:t xml:space="preserve">156 условная единица,</w:t>
            </w:r>
            <w:br/>
            <w:r>
              <w:rPr/>
              <w:t xml:space="preserve">157,560.00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19</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10 т (с экспедированием)	Перевозка грузов по Республике Беларусь, расстояние перевозки свыше 400 км</w:t>
            </w:r>
          </w:p>
        </w:tc>
        <w:tc>
          <w:tcPr>
            <w:tcW w:w="5100" w:type="dxa"/>
            <w:shd w:val="clear" w:fill="fdf5e8"/>
            <w:noWrap/>
          </w:tcPr>
          <w:p>
            <w:pPr>
              <w:ind w:left="113.47199999999999" w:right="113.47199999999999" w:firstLine="0" w:hanging="0"/>
              <w:spacing w:before="120" w:after="120"/>
            </w:pPr>
            <w:r>
              <w:rPr/>
              <w:t xml:space="preserve">52 условная единица,</w:t>
            </w:r>
            <w:br/>
            <w:r>
              <w:rPr/>
              <w:t xml:space="preserve">69,680.00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2026-1395276</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Перевозки / логистика / таможня &gt; Автомобильные перевозки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«Оказание услуг по перевозке грузов, в том числе молочной продукции, автотранспортом (автофургонами)» с холодильной установкой  по Республике Беларусь» филиал «Здравушка-милк» ОАО «Слуцкий сыродельный комбинат»</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"Слуцкий сыродельный комбинат"
</w:t>
            </w:r>
            <w:br/>
            <w:r>
              <w:rPr/>
              <w:t xml:space="preserve">Республика Беларусь, Минская область, 223610, г. Слуцк, ул. Тутаринова, 14
</w:t>
            </w:r>
            <w:br/>
            <w:r>
              <w:rPr/>
              <w:t xml:space="preserve">600119098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Изотова Ольга Петровна, +375291536541
</w:t>
            </w:r>
            <w:br/>
            <w:r>
              <w:rPr/>
              <w:t xml:space="preserve">Логист : Юлия Григорьевна +375296383610</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04.11.2026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молочной продукции автотранспортом (автофургон) с холодильной установкой t от +2 до +6 градусов Цельсия, автомобилем грузоподьемность 20 т (с экспедированием).	Перевозка грузов по маршруту </w:t>
            </w:r>
            <w:br/>
            <w:r>
              <w:rPr/>
              <w:t xml:space="preserve">г. Борисов и Борисовский район – г. Борисов и Борисовский район.</w:t>
            </w:r>
            <w:br/>
            <w:r>
              <w:rPr/>
              <w:t xml:space="preserve"/>
            </w:r>
          </w:p>
        </w:tc>
        <w:tc>
          <w:tcPr>
            <w:tcW w:w="5100" w:type="dxa"/>
            <w:shd w:val="clear" w:fill="fdf5e8"/>
            <w:noWrap/>
          </w:tcPr>
          <w:p>
            <w:pPr>
              <w:ind w:left="113.47199999999999" w:right="113.47199999999999" w:firstLine="0" w:hanging="0"/>
              <w:spacing w:before="120" w:after="120"/>
            </w:pPr>
            <w:r>
              <w:rPr/>
              <w:t xml:space="preserve">260 условная единица,</w:t>
            </w:r>
            <w:br/>
            <w:r>
              <w:rPr/>
              <w:t xml:space="preserve">117,000.00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15.11.2026 по 15.11.2027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молочной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20 т (с экспедированием).	Перевозка грузов по Республике Беларусь, расстояние перевозки до 200 км</w:t>
            </w:r>
          </w:p>
        </w:tc>
        <w:tc>
          <w:tcPr>
            <w:tcW w:w="5100" w:type="dxa"/>
            <w:shd w:val="clear" w:fill="fdf5e8"/>
            <w:noWrap/>
          </w:tcPr>
          <w:p>
            <w:pPr>
              <w:ind w:left="113.47199999999999" w:right="113.47199999999999" w:firstLine="0" w:hanging="0"/>
              <w:spacing w:before="120" w:after="120"/>
            </w:pPr>
            <w:r>
              <w:rPr/>
              <w:t xml:space="preserve">52 условная единица,</w:t>
            </w:r>
            <w:br/>
            <w:r>
              <w:rPr/>
              <w:t xml:space="preserve">58,032.00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15.11.2026 по 15.11.2027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молочной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20 т (с экспедированием).	Перевозка грузов по Республике Беларусь, расстояние перевозки от 200 км до 400 км</w:t>
            </w:r>
          </w:p>
        </w:tc>
        <w:tc>
          <w:tcPr>
            <w:tcW w:w="5100" w:type="dxa"/>
            <w:shd w:val="clear" w:fill="fdf5e8"/>
            <w:noWrap/>
          </w:tcPr>
          <w:p>
            <w:pPr>
              <w:ind w:left="113.47199999999999" w:right="113.47199999999999" w:firstLine="0" w:hanging="0"/>
              <w:spacing w:before="120" w:after="120"/>
            </w:pPr>
            <w:r>
              <w:rPr/>
              <w:t xml:space="preserve">156 условная единица,</w:t>
            </w:r>
            <w:br/>
            <w:r>
              <w:rPr/>
              <w:t xml:space="preserve">259,584.00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15.11.2026 по 15.11.2027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молочной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20 т (с экспедированием).	Перевозка грузов по Республике Беларусь, расстояние перевозки свыше 400 км</w:t>
            </w:r>
          </w:p>
        </w:tc>
        <w:tc>
          <w:tcPr>
            <w:tcW w:w="5100" w:type="dxa"/>
            <w:shd w:val="clear" w:fill="fdf5e8"/>
            <w:noWrap/>
          </w:tcPr>
          <w:p>
            <w:pPr>
              <w:ind w:left="113.47199999999999" w:right="113.47199999999999" w:firstLine="0" w:hanging="0"/>
              <w:spacing w:before="120" w:after="120"/>
            </w:pPr>
            <w:r>
              <w:rPr/>
              <w:t xml:space="preserve">156 условная единица,</w:t>
            </w:r>
            <w:br/>
            <w:r>
              <w:rPr/>
              <w:t xml:space="preserve">263,952.00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15.11.2026 по 15.11.2027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+2 до +6 градусов Цельсия, автомобилем грузоподьемность 20 т (с экспедированием)	г. Борисов – г. Минск и Минский р-н (Минск и Минский р-н – г. Борисов)</w:t>
            </w:r>
          </w:p>
        </w:tc>
        <w:tc>
          <w:tcPr>
            <w:tcW w:w="5100" w:type="dxa"/>
            <w:shd w:val="clear" w:fill="fdf5e8"/>
            <w:noWrap/>
          </w:tcPr>
          <w:p>
            <w:pPr>
              <w:ind w:left="113.47199999999999" w:right="113.47199999999999" w:firstLine="0" w:hanging="0"/>
              <w:spacing w:before="120" w:after="120"/>
            </w:pPr>
            <w:r>
              <w:rPr/>
              <w:t xml:space="preserve">416 условная единица,</w:t>
            </w:r>
            <w:br/>
            <w:r>
              <w:rPr/>
              <w:t xml:space="preserve">353,600.00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15.11.2026 по 15.11.2027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+2 до +6 градусов Цельсия, автомобилем грузоподьемность 20 т (с экспедированием)	г. Борисов – Смолевичский р-н, Плисский с/с (Смолевичский р-н, Плисский с/с – г. Борисов)</w:t>
            </w:r>
          </w:p>
        </w:tc>
        <w:tc>
          <w:tcPr>
            <w:tcW w:w="5100" w:type="dxa"/>
            <w:shd w:val="clear" w:fill="fdf5e8"/>
            <w:noWrap/>
          </w:tcPr>
          <w:p>
            <w:pPr>
              <w:ind w:left="113.47199999999999" w:right="113.47199999999999" w:firstLine="0" w:hanging="0"/>
              <w:spacing w:before="120" w:after="120"/>
            </w:pPr>
            <w:r>
              <w:rPr/>
              <w:t xml:space="preserve">104 условная единица,</w:t>
            </w:r>
            <w:br/>
            <w:r>
              <w:rPr/>
              <w:t xml:space="preserve">79,352.00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15.11.2026 по 15.11.2027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+2 до +6 градусов Цельсия, автомобилем грузоподьемность 20 т (с экспедированием)	г. Березино – г. Борисов (г. Борисов – г. Березино)</w:t>
            </w:r>
          </w:p>
        </w:tc>
        <w:tc>
          <w:tcPr>
            <w:tcW w:w="5100" w:type="dxa"/>
            <w:shd w:val="clear" w:fill="fdf5e8"/>
            <w:noWrap/>
          </w:tcPr>
          <w:p>
            <w:pPr>
              <w:ind w:left="113.47199999999999" w:right="113.47199999999999" w:firstLine="0" w:hanging="0"/>
              <w:spacing w:before="120" w:after="120"/>
            </w:pPr>
            <w:r>
              <w:rPr/>
              <w:t xml:space="preserve">156 условная единица,</w:t>
            </w:r>
            <w:br/>
            <w:r>
              <w:rPr/>
              <w:t xml:space="preserve">130,752.00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15.11.2026 по 15.11.2027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20 т (с экспедированием)	г. Березино – г. Минск и Минский р-н (Минск и Минский р-н – Березино)</w:t>
            </w:r>
          </w:p>
        </w:tc>
        <w:tc>
          <w:tcPr>
            <w:tcW w:w="5100" w:type="dxa"/>
            <w:shd w:val="clear" w:fill="fdf5e8"/>
            <w:noWrap/>
          </w:tcPr>
          <w:p>
            <w:pPr>
              <w:ind w:left="113.47199999999999" w:right="113.47199999999999" w:firstLine="0" w:hanging="0"/>
              <w:spacing w:before="120" w:after="120"/>
            </w:pPr>
            <w:r>
              <w:rPr/>
              <w:t xml:space="preserve">416 условная единица,</w:t>
            </w:r>
            <w:br/>
            <w:r>
              <w:rPr/>
              <w:t xml:space="preserve">387,712.00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15.11.2026 по 15.11.2027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9</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20 т (с экспедированием)	г. Березино – г. Минск и Минский р-н – г. Березино</w:t>
            </w:r>
          </w:p>
        </w:tc>
        <w:tc>
          <w:tcPr>
            <w:tcW w:w="5100" w:type="dxa"/>
            <w:shd w:val="clear" w:fill="fdf5e8"/>
            <w:noWrap/>
          </w:tcPr>
          <w:p>
            <w:pPr>
              <w:ind w:left="113.47199999999999" w:right="113.47199999999999" w:firstLine="0" w:hanging="0"/>
              <w:spacing w:before="120" w:after="120"/>
            </w:pPr>
            <w:r>
              <w:rPr/>
              <w:t xml:space="preserve">156 условная единица,</w:t>
            </w:r>
            <w:br/>
            <w:r>
              <w:rPr/>
              <w:t xml:space="preserve">201,240.00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15.11.2026 по 15.11.2027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10</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20 т (с экспедированием)	г. Минск и Минский р-н – г. Березино - г. Минск и Минский р-н</w:t>
            </w:r>
          </w:p>
        </w:tc>
        <w:tc>
          <w:tcPr>
            <w:tcW w:w="5100" w:type="dxa"/>
            <w:shd w:val="clear" w:fill="fdf5e8"/>
            <w:noWrap/>
          </w:tcPr>
          <w:p>
            <w:pPr>
              <w:ind w:left="113.47199999999999" w:right="113.47199999999999" w:firstLine="0" w:hanging="0"/>
              <w:spacing w:before="120" w:after="120"/>
            </w:pPr>
            <w:r>
              <w:rPr/>
              <w:t xml:space="preserve">156 условная единица,</w:t>
            </w:r>
            <w:br/>
            <w:r>
              <w:rPr/>
              <w:t xml:space="preserve">202,488.00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15.11.2026 по 15.11.2027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11</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20 т (с экспедированием)	г. Березино – Смолевичский р-н, Плисский с/с (Смолевичский р-н, Плисский с/с – г. Березино)</w:t>
            </w:r>
          </w:p>
        </w:tc>
        <w:tc>
          <w:tcPr>
            <w:tcW w:w="5100" w:type="dxa"/>
            <w:shd w:val="clear" w:fill="fdf5e8"/>
            <w:noWrap/>
          </w:tcPr>
          <w:p>
            <w:pPr>
              <w:ind w:left="113.47199999999999" w:right="113.47199999999999" w:firstLine="0" w:hanging="0"/>
              <w:spacing w:before="120" w:after="120"/>
            </w:pPr>
            <w:r>
              <w:rPr/>
              <w:t xml:space="preserve">312 условная единица,</w:t>
            </w:r>
            <w:br/>
            <w:r>
              <w:rPr/>
              <w:t xml:space="preserve">277,680.00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15.11.2026 по 15.11.2027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12</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20 т (с экспедированием)	Крупский р-н, г. п. Холопеничи – г. Минск и Минский р-н (г. Минск и Минский р-н – Крупский р-н, г. п. Холопеничи)</w:t>
            </w:r>
          </w:p>
        </w:tc>
        <w:tc>
          <w:tcPr>
            <w:tcW w:w="5100" w:type="dxa"/>
            <w:shd w:val="clear" w:fill="fdf5e8"/>
            <w:noWrap/>
          </w:tcPr>
          <w:p>
            <w:pPr>
              <w:ind w:left="113.47199999999999" w:right="113.47199999999999" w:firstLine="0" w:hanging="0"/>
              <w:spacing w:before="120" w:after="120"/>
            </w:pPr>
            <w:r>
              <w:rPr/>
              <w:t xml:space="preserve">416 условная единица,</w:t>
            </w:r>
            <w:br/>
            <w:r>
              <w:rPr/>
              <w:t xml:space="preserve">483,808.00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15.11.2026 по 15.11.2027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13</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20 т (с экспедированием)	Крупский р-н, г. п. Холопеничи - Смолевичский р-н, Плисский с/с (Смолевичский р-н, Плисский с/с - Крупский р-н, г. п. Холопеничи)</w:t>
            </w:r>
          </w:p>
        </w:tc>
        <w:tc>
          <w:tcPr>
            <w:tcW w:w="5100" w:type="dxa"/>
            <w:shd w:val="clear" w:fill="fdf5e8"/>
            <w:noWrap/>
          </w:tcPr>
          <w:p>
            <w:pPr>
              <w:ind w:left="113.47199999999999" w:right="113.47199999999999" w:firstLine="0" w:hanging="0"/>
              <w:spacing w:before="120" w:after="120"/>
            </w:pPr>
            <w:r>
              <w:rPr/>
              <w:t xml:space="preserve">312 условная единица,</w:t>
            </w:r>
            <w:br/>
            <w:r>
              <w:rPr/>
              <w:t xml:space="preserve">334,464.00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15.11.2026 по 15.11.2027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14</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20 т (с экспедированием)	Крупский р-н, г. п. Холопеничи – Смолевичский р-н, Плисский с/с - Крупский р-н, г. п. Холопеничи</w:t>
            </w:r>
          </w:p>
        </w:tc>
        <w:tc>
          <w:tcPr>
            <w:tcW w:w="5100" w:type="dxa"/>
            <w:shd w:val="clear" w:fill="fdf5e8"/>
            <w:noWrap/>
          </w:tcPr>
          <w:p>
            <w:pPr>
              <w:ind w:left="113.47199999999999" w:right="113.47199999999999" w:firstLine="0" w:hanging="0"/>
              <w:spacing w:before="120" w:after="120"/>
            </w:pPr>
            <w:r>
              <w:rPr/>
              <w:t xml:space="preserve">52 условная единица,</w:t>
            </w:r>
            <w:br/>
            <w:r>
              <w:rPr/>
              <w:t xml:space="preserve">76,544.00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15.11.2026 по 15.11.2027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15</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молочной продукции автотранспортом (автофургон) с холодильной установкой t от +2 до +20 градусов Цельсия, автомобилем грузоподьемность 20 т (с экспедированием).	г. Лепель – г. Борисов, Борисовский район с переоформлением документов в г. Борисов</w:t>
            </w:r>
          </w:p>
        </w:tc>
        <w:tc>
          <w:tcPr>
            <w:tcW w:w="5100" w:type="dxa"/>
            <w:shd w:val="clear" w:fill="fdf5e8"/>
            <w:noWrap/>
          </w:tcPr>
          <w:p>
            <w:pPr>
              <w:ind w:left="113.47199999999999" w:right="113.47199999999999" w:firstLine="0" w:hanging="0"/>
              <w:spacing w:before="120" w:after="120"/>
            </w:pPr>
            <w:r>
              <w:rPr/>
              <w:t xml:space="preserve">208 условная единица,</w:t>
            </w:r>
            <w:br/>
            <w:r>
              <w:rPr/>
              <w:t xml:space="preserve">270,400.00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15.11.2026 по 15.11.2027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16</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молочной продукции автотранспортом (автофургон) с холодильной установкой t от +2 до +6 градусов Цельсия, автомобилем, соответствующим массе перевозимого груза до 10 т (с экспедированием).	г. Клецк – г. Борисов</w:t>
            </w:r>
          </w:p>
        </w:tc>
        <w:tc>
          <w:tcPr>
            <w:tcW w:w="5100" w:type="dxa"/>
            <w:shd w:val="clear" w:fill="fdf5e8"/>
            <w:noWrap/>
          </w:tcPr>
          <w:p>
            <w:pPr>
              <w:ind w:left="113.47199999999999" w:right="113.47199999999999" w:firstLine="0" w:hanging="0"/>
              <w:spacing w:before="120" w:after="120"/>
            </w:pPr>
            <w:r>
              <w:rPr/>
              <w:t xml:space="preserve">156 условная единица,</w:t>
            </w:r>
            <w:br/>
            <w:r>
              <w:rPr/>
              <w:t xml:space="preserve">224,640.00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15.11.2026 по 15.11.2027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17</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+2 до +6 градусов Цельсия (в зависимости от вида продукции), автомобилем грузоподьемность 10 т (с экспедированием)	г. Березино – г. Борисов (г. Борисов – г. Березино)</w:t>
            </w:r>
          </w:p>
        </w:tc>
        <w:tc>
          <w:tcPr>
            <w:tcW w:w="5100" w:type="dxa"/>
            <w:shd w:val="clear" w:fill="fdf5e8"/>
            <w:noWrap/>
          </w:tcPr>
          <w:p>
            <w:pPr>
              <w:ind w:left="113.47199999999999" w:right="113.47199999999999" w:firstLine="0" w:hanging="0"/>
              <w:spacing w:before="120" w:after="120"/>
            </w:pPr>
            <w:r>
              <w:rPr/>
              <w:t xml:space="preserve">156 условная единица,</w:t>
            </w:r>
            <w:br/>
            <w:r>
              <w:rPr/>
              <w:t xml:space="preserve">126,984.00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15.11.2026 по 15.11.2027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18</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10 т (с экспедированием)	г. Березино – г. Минск и Минский р-н (Минск и Минский р-н – Березино)</w:t>
            </w:r>
          </w:p>
        </w:tc>
        <w:tc>
          <w:tcPr>
            <w:tcW w:w="5100" w:type="dxa"/>
            <w:shd w:val="clear" w:fill="fdf5e8"/>
            <w:noWrap/>
          </w:tcPr>
          <w:p>
            <w:pPr>
              <w:ind w:left="113.47199999999999" w:right="113.47199999999999" w:firstLine="0" w:hanging="0"/>
              <w:spacing w:before="120" w:after="120"/>
            </w:pPr>
            <w:r>
              <w:rPr/>
              <w:t xml:space="preserve">156 условная единица,</w:t>
            </w:r>
            <w:br/>
            <w:r>
              <w:rPr/>
              <w:t xml:space="preserve">157,560.00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15.11.2026 по 15.11.2027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19</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готовой продукции автотранспортом (автофургон) с холодильной установкой t от -18 до +20 градусов Цельсия (в зависимости от вида продукции), автомобилем грузоподьемность 10 т (с экспедированием)	Перевозка грузов по Республике Беларусь, расстояние перевозки свыше 400 км</w:t>
            </w:r>
          </w:p>
        </w:tc>
        <w:tc>
          <w:tcPr>
            <w:tcW w:w="5100" w:type="dxa"/>
            <w:shd w:val="clear" w:fill="fdf5e8"/>
            <w:noWrap/>
          </w:tcPr>
          <w:p>
            <w:pPr>
              <w:ind w:left="113.47199999999999" w:right="113.47199999999999" w:firstLine="0" w:hanging="0"/>
              <w:spacing w:before="120" w:after="120"/>
            </w:pPr>
            <w:r>
              <w:rPr/>
              <w:t xml:space="preserve">52 условная единица,</w:t>
            </w:r>
            <w:br/>
            <w:r>
              <w:rPr/>
              <w:t xml:space="preserve">69,680.00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15.11.2026 по 15.11.2027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2026-1395521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LANG_tenderType_Marketing</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Перевозки / логистика / таможня &gt; Автомобильные перевозки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Изучение рынка услуг по доставке молочной продукции по территории Республики Беларусь.</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"Минский молочный завод № 1"
</w:t>
            </w:r>
            <w:br/>
            <w:r>
              <w:rPr/>
              <w:t xml:space="preserve">Республика Беларусь, Минская область, 223034, г. Заславль, ул. Вокзальная, 11
</w:t>
            </w:r>
            <w:br/>
            <w:r>
              <w:rPr/>
              <w:t xml:space="preserve">100058367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Яцкевич Елена Александровна, +375172706021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29.10.2026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На электронную почту logist@belmilk.by до 17.00 29 октября 2026 года в виде отсканированных документов.</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Перевозки (автомобильный транспорт с возможностью ежедневной загрузки от 3,0 до 3,5 т) 6 паллет.</w:t>
            </w:r>
            <w:br/>
            <w:r>
              <w:rPr/>
              <w:t xml:space="preserve">Ежедневно отгрузка со склада в г. Минск и д. Большой Тростенец, развоз продукции по городу Минск, (от 15 до 20 точек), согласно заявкам управления продаж.</w:t>
            </w:r>
          </w:p>
        </w:tc>
        <w:tc>
          <w:tcPr>
            <w:tcW w:w="5100" w:type="dxa"/>
            <w:shd w:val="clear" w:fill="fdf5e8"/>
            <w:noWrap/>
          </w:tcPr>
          <w:p>
            <w:pPr>
              <w:ind w:left="113.47199999999999" w:right="113.47199999999999" w:firstLine="0" w:hanging="0"/>
              <w:spacing w:before="120" w:after="120"/>
            </w:pPr>
            <w:r>
              <w:rPr/>
              <w:t xml:space="preserve">80 единица,</w:t>
            </w:r>
            <w:br/>
            <w:r>
              <w:rPr/>
              <w:t xml:space="preserve">22,000,000.00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223034, г. Заславль, ул. Вокзальная, 11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Перевозки (автомобильный транспорт с возможностью ежедневной загрузки от 3,0 до 3,5 т) 6 паллет.</w:t>
            </w:r>
            <w:br/>
            <w:r>
              <w:rPr/>
              <w:t xml:space="preserve">6 раз в неделю отгрузка со склада в г. Минск и д. Большой Тростенец, развоз продукции по Минской области (от 20 до 25 точек), согласно заявкам управления продаж, расстояние от 170 до 400 км.</w:t>
            </w:r>
            <w:br/>
            <w:r>
              <w:rPr/>
              <w:t xml:space="preserve"/>
            </w:r>
          </w:p>
        </w:tc>
        <w:tc>
          <w:tcPr>
            <w:tcW w:w="5100" w:type="dxa"/>
            <w:shd w:val="clear" w:fill="fdf5e8"/>
            <w:noWrap/>
          </w:tcPr>
          <w:p>
            <w:pPr>
              <w:ind w:left="113.47199999999999" w:right="113.47199999999999" w:firstLine="0" w:hanging="0"/>
              <w:spacing w:before="120" w:after="120"/>
            </w:pPr>
            <w:r>
              <w:rPr/>
              <w:t xml:space="preserve">6 единица,</w:t>
            </w:r>
            <w:br/>
            <w:r>
              <w:rPr/>
              <w:t xml:space="preserve">3,000,000.00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223034, г. Заславль, ул. Вокзальная, 11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Перевозки (автомобильный транспорт с возможностью ежедневной загрузки от 3,0 до 3,5 т) 6 паллет.</w:t>
            </w:r>
            <w:br/>
            <w:r>
              <w:rPr/>
              <w:t xml:space="preserve">6 раз в неделю отгрузка со склада в г. Минск и д. Большой Тростенец, развоз продукции по г. Гродно и Гродненской области, (от 17 до 22 точек), согласно заявкам управления продаж.</w:t>
            </w:r>
            <w:br/>
            <w:r>
              <w:rPr/>
              <w:t xml:space="preserve"/>
            </w:r>
          </w:p>
        </w:tc>
        <w:tc>
          <w:tcPr>
            <w:tcW w:w="5100" w:type="dxa"/>
            <w:shd w:val="clear" w:fill="fdf5e8"/>
            <w:noWrap/>
          </w:tcPr>
          <w:p>
            <w:pPr>
              <w:ind w:left="113.47199999999999" w:right="113.47199999999999" w:firstLine="0" w:hanging="0"/>
              <w:spacing w:before="120" w:after="120"/>
            </w:pPr>
            <w:r>
              <w:rPr/>
              <w:t xml:space="preserve">11 единица,</w:t>
            </w:r>
            <w:br/>
            <w:r>
              <w:rPr/>
              <w:t xml:space="preserve">6,000,000.00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223034, г. Заславль, ул. Вокзальная, 11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Перевозки (автомобильный транспорт с возможностью ежедневной загрузки от 3,0 до 3,5 т) 6 паллет.</w:t>
            </w:r>
            <w:br/>
            <w:r>
              <w:rPr/>
              <w:t xml:space="preserve">6 раз в неделю отгрузка со склада в г. Минск и д. Большой Тростенец, развоз продукции по г. Брест и Брестской области (за исключением Барановичи, Ляховичи и Ганцевичи) (от 17 до 22 точек), согласно заявкам управления продаж.</w:t>
            </w:r>
            <w:br/>
            <w:r>
              <w:rPr/>
              <w:t xml:space="preserve"/>
            </w:r>
          </w:p>
        </w:tc>
        <w:tc>
          <w:tcPr>
            <w:tcW w:w="5100" w:type="dxa"/>
            <w:shd w:val="clear" w:fill="fdf5e8"/>
            <w:noWrap/>
          </w:tcPr>
          <w:p>
            <w:pPr>
              <w:ind w:left="113.47199999999999" w:right="113.47199999999999" w:firstLine="0" w:hanging="0"/>
              <w:spacing w:before="120" w:after="120"/>
            </w:pPr>
            <w:r>
              <w:rPr/>
              <w:t xml:space="preserve">18 единица,</w:t>
            </w:r>
            <w:br/>
            <w:r>
              <w:rPr/>
              <w:t xml:space="preserve">9,500,000.00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223034, г. Заславль, ул. Вокзальная, 11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Перевозки (автомобильный транспорт с возможностью ежедневной загрузки от 3,0 до 3,5 т) 6 паллет.</w:t>
            </w:r>
            <w:br/>
            <w:r>
              <w:rPr/>
              <w:t xml:space="preserve">6 раз в неделю отгрузка со склада в г. Минск и д. Большой Тростенец, развоз продукции по г. Барановичи, Ляховичи и Ганцевичи, (от 17 до 22 точек), согласно заявкам управления продаж, расстояние от 300 до 450 км.</w:t>
            </w:r>
            <w:br/>
            <w:r>
              <w:rPr/>
              <w:t xml:space="preserve"/>
            </w:r>
          </w:p>
        </w:tc>
        <w:tc>
          <w:tcPr>
            <w:tcW w:w="5100" w:type="dxa"/>
            <w:shd w:val="clear" w:fill="fdf5e8"/>
            <w:noWrap/>
          </w:tcPr>
          <w:p>
            <w:pPr>
              <w:ind w:left="113.47199999999999" w:right="113.47199999999999" w:firstLine="0" w:hanging="0"/>
              <w:spacing w:before="120" w:after="120"/>
            </w:pPr>
            <w:r>
              <w:rPr/>
              <w:t xml:space="preserve">3 единица,</w:t>
            </w:r>
            <w:br/>
            <w:r>
              <w:rPr/>
              <w:t xml:space="preserve">1,100,000.00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223034, г. Заславль, ул. Вокзальная, 11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Перевозки (автомобильный транспорт с возможностью ежедневной загрузки от 3,0 до 3,5 т) 6 паллет.</w:t>
            </w:r>
            <w:br/>
            <w:r>
              <w:rPr/>
              <w:t xml:space="preserve">6 раз в неделю отгрузка со склада в г. Минск и д. Большой Тростенец и развоз продукции по Гомельской области, (от 18 до 23 точек), согласно заявкам управления продаж.</w:t>
            </w:r>
          </w:p>
        </w:tc>
        <w:tc>
          <w:tcPr>
            <w:tcW w:w="5100" w:type="dxa"/>
            <w:shd w:val="clear" w:fill="fdf5e8"/>
            <w:noWrap/>
          </w:tcPr>
          <w:p>
            <w:pPr>
              <w:ind w:left="113.47199999999999" w:right="113.47199999999999" w:firstLine="0" w:hanging="0"/>
              <w:spacing w:before="120" w:after="120"/>
            </w:pPr>
            <w:r>
              <w:rPr/>
              <w:t xml:space="preserve">12 единица,</w:t>
            </w:r>
            <w:br/>
            <w:r>
              <w:rPr/>
              <w:t xml:space="preserve">7,500,000.00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223034, г. Заславль, ул. Вокзальная, 11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Перевозки (автомобильный транспорт с возможностью ежедневной загрузки от 3,0 до 3,5 т) 6 паллет.</w:t>
            </w:r>
            <w:br/>
            <w:r>
              <w:rPr/>
              <w:t xml:space="preserve">6 раз в неделю отгрузка со склада в г. Минск и д. Большой Тростенец, развоз продукции по Витебской области </w:t>
            </w:r>
            <w:br/>
            <w:r>
              <w:rPr/>
              <w:t xml:space="preserve">(от 18 до 23 точек), согласно заявкам управления продаж.</w:t>
            </w:r>
            <w:br/>
            <w:r>
              <w:rPr/>
              <w:t xml:space="preserve"/>
            </w:r>
          </w:p>
        </w:tc>
        <w:tc>
          <w:tcPr>
            <w:tcW w:w="5100" w:type="dxa"/>
            <w:shd w:val="clear" w:fill="fdf5e8"/>
            <w:noWrap/>
          </w:tcPr>
          <w:p>
            <w:pPr>
              <w:ind w:left="113.47199999999999" w:right="113.47199999999999" w:firstLine="0" w:hanging="0"/>
              <w:spacing w:before="120" w:after="120"/>
            </w:pPr>
            <w:r>
              <w:rPr/>
              <w:t xml:space="preserve">10 единица,</w:t>
            </w:r>
            <w:br/>
            <w:r>
              <w:rPr/>
              <w:t xml:space="preserve">4,500,000.00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223034, г. Заславль, ул. Вокзальная, 11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Перевозки (автомобильный транспорт с возможностью ежедневной загрузки от 3,0 до 3,5 т) 6 паллет</w:t>
            </w:r>
            <w:br/>
            <w:r>
              <w:rPr/>
              <w:t xml:space="preserve">6 раз в неделю отгрузка со склада в г. Могилёв и развоз продукции по г. Могилёв, (от 18 до 23 точек), согласно заявкам управления продаж</w:t>
            </w:r>
            <w:br/>
            <w:r>
              <w:rPr/>
              <w:t xml:space="preserve"/>
            </w:r>
          </w:p>
        </w:tc>
        <w:tc>
          <w:tcPr>
            <w:tcW w:w="5100" w:type="dxa"/>
            <w:shd w:val="clear" w:fill="fdf5e8"/>
            <w:noWrap/>
          </w:tcPr>
          <w:p>
            <w:pPr>
              <w:ind w:left="113.47199999999999" w:right="113.47199999999999" w:firstLine="0" w:hanging="0"/>
              <w:spacing w:before="120" w:after="120"/>
            </w:pPr>
            <w:r>
              <w:rPr/>
              <w:t xml:space="preserve">6 единица,</w:t>
            </w:r>
            <w:br/>
            <w:r>
              <w:rPr/>
              <w:t xml:space="preserve">1,500,000.00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223034, г. Заславль, ул. Вокзальная, 11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pPr>
              <w:ind w:left="113.47199999999999" w:right="113.47199999999999" w:firstLine="0" w:hanging="0"/>
              <w:spacing w:before="120" w:after="120"/>
            </w:pPr>
            <w:r>
              <w:rPr/>
              <w:t xml:space="preserve">9</w:t>
            </w:r>
          </w:p>
        </w:tc>
        <w:tc>
          <w:tcPr>
            <w:tcW w:w="4250" w:type="dxa"/>
            <w:shd w:val="clear" w:fill="fdf5e8"/>
            <w:noWrap/>
          </w:tcPr>
          <w:p>
            <w:pPr>
              <w:ind w:left="113.47199999999999" w:right="113.47199999999999" w:firstLine="0" w:hanging="0"/>
              <w:spacing w:before="120" w:after="120"/>
            </w:pPr>
            <w:r>
              <w:rPr/>
              <w:t xml:space="preserve">Перевозки (автомобильный транспорт с возможностью ежедневной загрузки от 3,0 до 3,5 т) 6 паллет.</w:t>
            </w:r>
            <w:br/>
            <w:r>
              <w:rPr/>
              <w:t xml:space="preserve">6 раз в неделю отгрузка со склада в г. Могилёв и развоз продукции по г. Могилёв, (от 18 до 23 точек), согласно заявкам управления продаж.</w:t>
            </w:r>
            <w:br/>
            <w:r>
              <w:rPr/>
              <w:t xml:space="preserve"/>
            </w:r>
          </w:p>
        </w:tc>
        <w:tc>
          <w:tcPr>
            <w:tcW w:w="5100" w:type="dxa"/>
            <w:shd w:val="clear" w:fill="fdf5e8"/>
            <w:noWrap/>
          </w:tcPr>
          <w:p>
            <w:pPr>
              <w:ind w:left="113.47199999999999" w:right="113.47199999999999" w:firstLine="0" w:hanging="0"/>
              <w:spacing w:before="120" w:after="120"/>
            </w:pPr>
            <w:r>
              <w:rPr/>
              <w:t xml:space="preserve">9 единица,</w:t>
            </w:r>
            <w:br/>
            <w:r>
              <w:rPr/>
              <w:t xml:space="preserve">3,500,000.00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223034, г. Заславль, ул. Вокзальная, 11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pPr>
              <w:ind w:left="113.47199999999999" w:right="113.47199999999999" w:firstLine="0" w:hanging="0"/>
              <w:spacing w:before="120" w:after="120"/>
            </w:pPr>
            <w:r>
              <w:rPr/>
              <w:t xml:space="preserve">10</w:t>
            </w:r>
          </w:p>
        </w:tc>
        <w:tc>
          <w:tcPr>
            <w:tcW w:w="4250" w:type="dxa"/>
            <w:shd w:val="clear" w:fill="fdf5e8"/>
            <w:noWrap/>
          </w:tcPr>
          <w:p>
            <w:pPr>
              <w:ind w:left="113.47199999999999" w:right="113.47199999999999" w:firstLine="0" w:hanging="0"/>
              <w:spacing w:before="120" w:after="120"/>
            </w:pPr>
            <w:r>
              <w:rPr/>
              <w:t xml:space="preserve">Перевозки (автомобильный транспорт с возможностью ежедневной загрузки от 3,0 до 3,5 т) 6 паллет.</w:t>
            </w:r>
            <w:br/>
            <w:r>
              <w:rPr/>
              <w:t xml:space="preserve">6 раз в неделю отгрузка со склада в г. Могилёв и развоз продукции по г. Витебск и Витебской области, (от 18 до 23 точек), согласно заявкам управления продаж.</w:t>
            </w:r>
            <w:br/>
            <w:r>
              <w:rPr/>
              <w:t xml:space="preserve"/>
            </w:r>
          </w:p>
        </w:tc>
        <w:tc>
          <w:tcPr>
            <w:tcW w:w="5100" w:type="dxa"/>
            <w:shd w:val="clear" w:fill="fdf5e8"/>
            <w:noWrap/>
          </w:tcPr>
          <w:p>
            <w:pPr>
              <w:ind w:left="113.47199999999999" w:right="113.47199999999999" w:firstLine="0" w:hanging="0"/>
              <w:spacing w:before="120" w:after="120"/>
            </w:pPr>
            <w:r>
              <w:rPr/>
              <w:t xml:space="preserve">14 единица,</w:t>
            </w:r>
            <w:br/>
            <w:r>
              <w:rPr/>
              <w:t xml:space="preserve">9,000,000.00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223034, г. Заславль, ул. Вокзальная, 11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r>
        <w:trPr/>
        <w:tc>
          <w:tcPr>
            <w:tcW w:w="1700" w:type="dxa"/>
            <w:shd w:val="clear" w:fill="fdf5e8"/>
            <w:noWrap/>
          </w:tcPr>
          <w:p>
            <w:pPr>
              <w:ind w:left="113.47199999999999" w:right="113.47199999999999" w:firstLine="0" w:hanging="0"/>
              <w:spacing w:before="120" w:after="120"/>
            </w:pPr>
            <w:r>
              <w:rPr/>
              <w:t xml:space="preserve">11</w:t>
            </w:r>
          </w:p>
        </w:tc>
        <w:tc>
          <w:tcPr>
            <w:tcW w:w="4250" w:type="dxa"/>
            <w:shd w:val="clear" w:fill="fdf5e8"/>
            <w:noWrap/>
          </w:tcPr>
          <w:p>
            <w:pPr>
              <w:ind w:left="113.47199999999999" w:right="113.47199999999999" w:firstLine="0" w:hanging="0"/>
              <w:spacing w:before="120" w:after="120"/>
            </w:pPr>
            <w:r>
              <w:rPr/>
              <w:t xml:space="preserve">Перевозки (автомобильный транспорт с возможностью ежедневной загрузки от 3,0 до 3,5 т) 6 паллет.</w:t>
            </w:r>
            <w:br/>
            <w:r>
              <w:rPr/>
              <w:t xml:space="preserve">6 раз в неделю отгрузка со склада в г. Могилёв и развоз продукции по городу Гомель (от 17 до 23 точек), согласно заявкам управления продаж. </w:t>
            </w:r>
            <w:br/>
            <w:r>
              <w:rPr/>
              <w:t xml:space="preserve"/>
            </w:r>
          </w:p>
        </w:tc>
        <w:tc>
          <w:tcPr>
            <w:tcW w:w="5100" w:type="dxa"/>
            <w:shd w:val="clear" w:fill="fdf5e8"/>
            <w:noWrap/>
          </w:tcPr>
          <w:p>
            <w:pPr>
              <w:ind w:left="113.47199999999999" w:right="113.47199999999999" w:firstLine="0" w:hanging="0"/>
              <w:spacing w:before="120" w:after="120"/>
            </w:pPr>
            <w:r>
              <w:rPr/>
              <w:t xml:space="preserve">12 единица,</w:t>
            </w:r>
            <w:br/>
            <w:r>
              <w:rPr/>
              <w:t xml:space="preserve">5,000,000.00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223034, г. Заславль, ул. Вокзальная, 11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49.41.11.000</w:t>
            </w:r>
          </w:p>
        </w:tc>
      </w:tr>
    </w:tbl>
    <w:p/>
    <w:p>
      <w:pPr>
        <w:ind w:left="113.47199999999999" w:right="113.47199999999999" w:firstLine="0" w:hanging="0"/>
        <w:spacing w:before="120" w:after="120"/>
      </w:pPr>
      <w:r>
        <w:rPr>
          <w:color w:val="red"/>
          <w:b w:val="1"/>
          <w:bCs w:val="1"/>
        </w:rPr>
        <w:t xml:space="preserve">ОТРАСЛЬ: ПОЛИГРАФИЧЕСКАЯ / ИЗДАТЕЛЬСКАЯ ДЕЯТЕЛЬНОСТЬ </w:t>
      </w:r>
    </w:p>
    <w:p>
      <w:pPr>
        <w:ind w:left="113.47199999999999" w:right="113.47199999999999" w:firstLine="0" w:hanging="0"/>
        <w:spacing w:before="120" w:after="120"/>
      </w:pPr>
      <w:r>
        <w:rPr>
          <w:b w:val="1"/>
          <w:bCs w:val="1"/>
        </w:rPr>
        <w:t xml:space="preserve">Процедура закупки № 2026-1395838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Полиграфическая / издательская деятельность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Упаковка металлическая для пищевой продукции – фольга алюминиевая с термосвариваемым лаком, фольга алюминиевая с печатью, 5 лотов</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Совместное предприятие открытое акционерное общество «Спартак»
</w:t>
            </w:r>
            <w:br/>
            <w:r>
              <w:rPr/>
              <w:t xml:space="preserve">Республика Беларусь, Гомельская область, 246003, Гомель, ул. Советская, 63
</w:t>
            </w:r>
            <w:br/>
            <w:r>
              <w:rPr/>
              <w:t xml:space="preserve">400078278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Поплавная Наталья Валентиновна, +375232690759</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вся необходимая информация в документации на закупку</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Упаковка металлическая для пищевой продукции – фольга термосвариваемая 195 мм (для этикеток крафт АА)</w:t>
            </w:r>
          </w:p>
        </w:tc>
        <w:tc>
          <w:tcPr>
            <w:tcW w:w="5100" w:type="dxa"/>
            <w:shd w:val="clear" w:fill="fdf5e8"/>
            <w:noWrap/>
          </w:tcPr>
          <w:p>
            <w:pPr>
              <w:ind w:left="113.47199999999999" w:right="113.47199999999999" w:firstLine="0" w:hanging="0"/>
              <w:spacing w:before="120" w:after="120"/>
            </w:pPr>
            <w:r>
              <w:rPr/>
              <w:t xml:space="preserve">40 000 килограмм,</w:t>
            </w:r>
            <w:br/>
            <w:r>
              <w:rPr/>
              <w:t xml:space="preserve">1,656,800.00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21.12.2026 по 01.04.2028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246003, Гомель, ул. Советская, 63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24.42.25.000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Упаковка металлическая для пищевой продукции – фольга термосвариваемая 195 мм (пеналы крупные добавки)</w:t>
            </w:r>
          </w:p>
        </w:tc>
        <w:tc>
          <w:tcPr>
            <w:tcW w:w="5100" w:type="dxa"/>
            <w:shd w:val="clear" w:fill="fdf5e8"/>
            <w:noWrap/>
          </w:tcPr>
          <w:p>
            <w:pPr>
              <w:ind w:left="113.47199999999999" w:right="113.47199999999999" w:firstLine="0" w:hanging="0"/>
              <w:spacing w:before="120" w:after="120"/>
            </w:pPr>
            <w:r>
              <w:rPr/>
              <w:t xml:space="preserve">15 000 килограмм,</w:t>
            </w:r>
            <w:br/>
            <w:r>
              <w:rPr/>
              <w:t xml:space="preserve">579,900.00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21.12.2026 по 01.04.2028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246003, Гомель, ул. Советская, 63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24.42.25.000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Упаковка металлическая для пищевой продукции – фольга термосвариваемая 225 мм (пеналы АА)</w:t>
            </w:r>
          </w:p>
        </w:tc>
        <w:tc>
          <w:tcPr>
            <w:tcW w:w="5100" w:type="dxa"/>
            <w:shd w:val="clear" w:fill="fdf5e8"/>
            <w:noWrap/>
          </w:tcPr>
          <w:p>
            <w:pPr>
              <w:ind w:left="113.47199999999999" w:right="113.47199999999999" w:firstLine="0" w:hanging="0"/>
              <w:spacing w:before="120" w:after="120"/>
            </w:pPr>
            <w:r>
              <w:rPr/>
              <w:t xml:space="preserve">20 000 килограмм,</w:t>
            </w:r>
            <w:br/>
            <w:r>
              <w:rPr/>
              <w:t xml:space="preserve">914,600.00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21.12.2026 по 01.04.2028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246003, Гомель, ул. Советская, 63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24.42.25.000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Упаковка металлическая для пищевой продукции – фольга термосвариваемая 200 мм (пеналы пористые)</w:t>
            </w:r>
          </w:p>
        </w:tc>
        <w:tc>
          <w:tcPr>
            <w:tcW w:w="5100" w:type="dxa"/>
            <w:shd w:val="clear" w:fill="fdf5e8"/>
            <w:noWrap/>
          </w:tcPr>
          <w:p>
            <w:pPr>
              <w:ind w:left="113.47199999999999" w:right="113.47199999999999" w:firstLine="0" w:hanging="0"/>
              <w:spacing w:before="120" w:after="120"/>
            </w:pPr>
            <w:r>
              <w:rPr/>
              <w:t xml:space="preserve">30 000 килограмм,</w:t>
            </w:r>
            <w:br/>
            <w:r>
              <w:rPr/>
              <w:t xml:space="preserve">1,318,800.00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21.12.2026 по 01.04.2028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246003, Гомель, ул. Советская, 63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24.42.25.000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Упаковка металлическая для пищевой продукции –фольга алюминиевая с печатью (конфеты линии OPM)</w:t>
            </w:r>
          </w:p>
        </w:tc>
        <w:tc>
          <w:tcPr>
            <w:tcW w:w="5100" w:type="dxa"/>
            <w:shd w:val="clear" w:fill="fdf5e8"/>
            <w:noWrap/>
          </w:tcPr>
          <w:p>
            <w:pPr>
              <w:ind w:left="113.47199999999999" w:right="113.47199999999999" w:firstLine="0" w:hanging="0"/>
              <w:spacing w:before="120" w:after="120"/>
            </w:pPr>
            <w:r>
              <w:rPr/>
              <w:t xml:space="preserve">40 000 килограмм,</w:t>
            </w:r>
            <w:br/>
            <w:r>
              <w:rPr/>
              <w:t xml:space="preserve">1,490,800.00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21.12.2026 по 01.04.2028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246003, Гомель, ул. Советская, 63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24.42.25.000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ПРОДОВОЛЬСТВИЕ / ПИЩЕВАЯ ПРОМЫШЛЕННОСТЬ </w:t>
      </w:r>
    </w:p>
    <w:p>
      <w:pPr>
        <w:ind w:left="113.47199999999999" w:right="113.47199999999999" w:firstLine="0" w:hanging="0"/>
        <w:spacing w:before="120" w:after="120"/>
      </w:pPr>
      <w:r>
        <w:rPr>
          <w:b w:val="1"/>
          <w:bCs w:val="1"/>
        </w:rPr>
        <w:t xml:space="preserve">Процедура закупки № 2026-1395852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Продовольствие / пищевая промышленность &gt; Масложировая продукция</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Масло пальмовое РДО или масло пальмовое РД наливом</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"МИНСКИЙ МАРГАРИНОВЫЙ ЗАВОД"
</w:t>
            </w:r>
            <w:br/>
            <w:r>
              <w:rPr/>
              <w:t xml:space="preserve">Республика Беларусь, г. Минск, 220037, г. Минск, ул. Козлова, 27
</w:t>
            </w:r>
            <w:br/>
            <w:r>
              <w:rPr/>
              <w:t xml:space="preserve">100185236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Ходотович Мария Петровна, +375445072153</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26.10.2026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Масло пальмовое РДО или масло пальмовое РД наливом, предназначенное для использования в качестве продовольственного (пищевого) сырья. Подлежит повторной рафинации на предприятиях по производству пищевой масложировой продукции. </w:t>
            </w:r>
          </w:p>
        </w:tc>
        <w:tc>
          <w:tcPr>
            <w:tcW w:w="5100" w:type="dxa"/>
            <w:shd w:val="clear" w:fill="fdf5e8"/>
            <w:noWrap/>
          </w:tcPr>
          <w:p>
            <w:pPr>
              <w:ind w:left="113.47199999999999" w:right="113.47199999999999" w:firstLine="0" w:hanging="0"/>
              <w:spacing w:before="120" w:after="120"/>
            </w:pPr>
            <w:r>
              <w:rPr/>
              <w:t xml:space="preserve">500 тонна (метрическая),</w:t>
            </w:r>
            <w:br/>
            <w:r>
              <w:rPr/>
              <w:t xml:space="preserve">2,990,350.00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220037, г. Минск, ул. Козлова, 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10.41.57.000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Масло пальмовое рафинированное дезодорированное отбеленное (РДО) или масло пальмовое рафинированное дезодорированное (РД)  наливом.</w:t>
            </w:r>
          </w:p>
        </w:tc>
        <w:tc>
          <w:tcPr>
            <w:tcW w:w="5100" w:type="dxa"/>
            <w:shd w:val="clear" w:fill="fdf5e8"/>
            <w:noWrap/>
          </w:tcPr>
          <w:p>
            <w:pPr>
              <w:ind w:left="113.47199999999999" w:right="113.47199999999999" w:firstLine="0" w:hanging="0"/>
              <w:spacing w:before="120" w:after="120"/>
            </w:pPr>
            <w:r>
              <w:rPr/>
              <w:t xml:space="preserve">500 тонна (метрическая),</w:t>
            </w:r>
            <w:br/>
            <w:r>
              <w:rPr/>
              <w:t xml:space="preserve">2,990,350.00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220037, г. Минск, ул. Козлова, 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10.41.57.000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2026-1394916</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LANG_tenderType_Marketing</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Продовольствие / пищевая промышленность &gt; Мясо / мясопродукты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свинины на кости 2, 3 категории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"Слонимский мясокомбинат"
</w:t>
            </w:r>
            <w:br/>
            <w:r>
              <w:rPr/>
              <w:t xml:space="preserve">Республика Беларусь, Гродненская область, 231800, г. Слоним, ул. Чкалова, 35
</w:t>
            </w:r>
            <w:br/>
            <w:r>
              <w:rPr/>
              <w:t xml:space="preserve">500041325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Павленко Ольга Вячеславовна, +375291780402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Коммерческие предложения с указанием сроков поставки, условий оплаты, возможного объема и иных условий принимаются по электронной почте (slmeat-zakupki@slmeat.by) в срок до 10:00 23.10.2026 г.</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Объем лота является делимым, допускается подача предложений на часть объема с указанием срока поставки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Свинина на кости 2, 3 категории</w:t>
            </w:r>
          </w:p>
        </w:tc>
        <w:tc>
          <w:tcPr>
            <w:tcW w:w="5100" w:type="dxa"/>
            <w:shd w:val="clear" w:fill="fdf5e8"/>
            <w:noWrap/>
          </w:tcPr>
          <w:p>
            <w:pPr>
              <w:ind w:left="113.47199999999999" w:right="113.47199999999999" w:firstLine="0" w:hanging="0"/>
              <w:spacing w:before="120" w:after="120"/>
            </w:pPr>
            <w:r>
              <w:rPr/>
              <w:t xml:space="preserve">554 500 килограмм,</w:t>
            </w:r>
            <w:br/>
            <w:r>
              <w:rPr/>
              <w:t xml:space="preserve">4,513,630.00 BYN</w:t>
            </w:r>
          </w:p>
        </w:tc>
        <w:tc>
          <w:tcPr>
            <w:tcW w:w="5950" w:type="dxa"/>
            <w:shd w:val="clear" w:fill="fdf5e8"/>
            <w:noWrap/>
          </w:tcPr>
          <w:p>
            <w:pPr>
              <w:ind w:left="113.47199999999999" w:right="113.47199999999999" w:firstLine="0" w:hanging="0"/>
              <w:spacing w:before="120" w:after="120"/>
            </w:pPr>
            <w:r>
              <w:rPr/>
              <w:t xml:space="preserve">Закупка завершена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23.10.2026 по 07.02.2027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231800, г. Слоним, ул. Чкалова, 35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10.11.12.300</w:t>
            </w:r>
          </w:p>
        </w:tc>
      </w:tr>
    </w:tbl>
    <w:p/>
    <w:p>
      <w:pPr>
        <w:ind w:left="113.47199999999999" w:right="113.47199999999999" w:firstLine="0" w:hanging="0"/>
        <w:spacing w:before="120" w:after="120"/>
      </w:pPr>
      <w:r>
        <w:rPr>
          <w:b w:val="1"/>
          <w:bCs w:val="1"/>
        </w:rPr>
        <w:t xml:space="preserve">Процедура закупки № 2026-1395060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LANG_tenderType_Marketing</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Продовольствие / пищевая промышленность &gt; Мясо / мясопродукты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полуфабрикатов из свинины</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"Слонимский мясокомбинат"
</w:t>
            </w:r>
            <w:br/>
            <w:r>
              <w:rPr/>
              <w:t xml:space="preserve">Республика Беларусь, Гродненская область, 231800, г. Слоним, ул. Чкалова, 35
</w:t>
            </w:r>
            <w:br/>
            <w:r>
              <w:rPr/>
              <w:t xml:space="preserve">500041325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Павленко Ольга Вячеславовна, +375291780402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Коммерческие предложения с указанием сроков поставки, условий оплаты, возможного объема и иных условий принимаются по электронной почте (slmeat-zakupki@slmeat.by) в срок до 10:00 23.10.2026 г.</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Объем лота является делимым, допускается подача предложений на часть объема с указанием срока поставки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Полуфабрикат мясной натуральный крупнокусковой бескостный из свинины «Спинно-поясничная мышца»</w:t>
            </w:r>
          </w:p>
        </w:tc>
        <w:tc>
          <w:tcPr>
            <w:tcW w:w="5100" w:type="dxa"/>
            <w:shd w:val="clear" w:fill="fdf5e8"/>
            <w:noWrap/>
          </w:tcPr>
          <w:p>
            <w:pPr>
              <w:ind w:left="113.47199999999999" w:right="113.47199999999999" w:firstLine="0" w:hanging="0"/>
              <w:spacing w:before="120" w:after="120"/>
            </w:pPr>
            <w:r>
              <w:rPr/>
              <w:t xml:space="preserve">146 000 килограмм,</w:t>
            </w:r>
            <w:br/>
            <w:r>
              <w:rPr/>
              <w:t xml:space="preserve">1,724,844.00 BYN</w:t>
            </w:r>
          </w:p>
        </w:tc>
        <w:tc>
          <w:tcPr>
            <w:tcW w:w="5950" w:type="dxa"/>
            <w:shd w:val="clear" w:fill="fdf5e8"/>
            <w:noWrap/>
          </w:tcPr>
          <w:p>
            <w:pPr>
              <w:ind w:left="113.47199999999999" w:right="113.47199999999999" w:firstLine="0" w:hanging="0"/>
              <w:spacing w:before="120" w:after="120"/>
            </w:pPr>
            <w:r>
              <w:rPr/>
              <w:t xml:space="preserve">Закупка завершена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23.10.2026 по 07.02.2027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231800, г. Слоним, ул. Чкалова, 35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10.13.15.914</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Полуфабрикат мясной натуральный крупнокусковой бескостный из свинины «Тазобедренная часть»</w:t>
            </w:r>
          </w:p>
        </w:tc>
        <w:tc>
          <w:tcPr>
            <w:tcW w:w="5100" w:type="dxa"/>
            <w:shd w:val="clear" w:fill="fdf5e8"/>
            <w:noWrap/>
          </w:tcPr>
          <w:p>
            <w:pPr>
              <w:ind w:left="113.47199999999999" w:right="113.47199999999999" w:firstLine="0" w:hanging="0"/>
              <w:spacing w:before="120" w:after="120"/>
            </w:pPr>
            <w:r>
              <w:rPr/>
              <w:t xml:space="preserve">137 000 килограмм,</w:t>
            </w:r>
            <w:br/>
            <w:r>
              <w:rPr/>
              <w:t xml:space="preserve">1,404,524.00 BYN</w:t>
            </w:r>
          </w:p>
        </w:tc>
        <w:tc>
          <w:tcPr>
            <w:tcW w:w="5950" w:type="dxa"/>
            <w:shd w:val="clear" w:fill="fdf5e8"/>
            <w:noWrap/>
          </w:tcPr>
          <w:p>
            <w:pPr>
              <w:ind w:left="113.47199999999999" w:right="113.47199999999999" w:firstLine="0" w:hanging="0"/>
              <w:spacing w:before="120" w:after="120"/>
            </w:pPr>
            <w:r>
              <w:rPr/>
              <w:t xml:space="preserve">Закупка завершена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23.10.2026 по 07.02.2027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231800, г. Слоним, ул. Чкалова, 35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10.13.15.914</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Полуфабрикат мясной натуральный крупнокусковой бескостный из свинины «Лопаточная часть»</w:t>
            </w:r>
          </w:p>
        </w:tc>
        <w:tc>
          <w:tcPr>
            <w:tcW w:w="5100" w:type="dxa"/>
            <w:shd w:val="clear" w:fill="fdf5e8"/>
            <w:noWrap/>
          </w:tcPr>
          <w:p>
            <w:pPr>
              <w:ind w:left="113.47199999999999" w:right="113.47199999999999" w:firstLine="0" w:hanging="0"/>
              <w:spacing w:before="120" w:after="120"/>
            </w:pPr>
            <w:r>
              <w:rPr/>
              <w:t xml:space="preserve">375 500 килограмм,</w:t>
            </w:r>
            <w:br/>
            <w:r>
              <w:rPr/>
              <w:t xml:space="preserve">3,395,271.00 BYN</w:t>
            </w:r>
          </w:p>
        </w:tc>
        <w:tc>
          <w:tcPr>
            <w:tcW w:w="5950" w:type="dxa"/>
            <w:shd w:val="clear" w:fill="fdf5e8"/>
            <w:noWrap/>
          </w:tcPr>
          <w:p>
            <w:pPr>
              <w:ind w:left="113.47199999999999" w:right="113.47199999999999" w:firstLine="0" w:hanging="0"/>
              <w:spacing w:before="120" w:after="120"/>
            </w:pPr>
            <w:r>
              <w:rPr/>
              <w:t xml:space="preserve">Закупка завершена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23.10.2026 по 07.02.2027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231800, г. Слоним, ул. Чкалова, 35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10.13.15.914</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Полуфабрикат мясной натуральный крупнокусковой бескостный из свинины "Вырезка"</w:t>
            </w:r>
          </w:p>
        </w:tc>
        <w:tc>
          <w:tcPr>
            <w:tcW w:w="5100" w:type="dxa"/>
            <w:shd w:val="clear" w:fill="fdf5e8"/>
            <w:noWrap/>
          </w:tcPr>
          <w:p>
            <w:pPr>
              <w:ind w:left="113.47199999999999" w:right="113.47199999999999" w:firstLine="0" w:hanging="0"/>
              <w:spacing w:before="120" w:after="120"/>
            </w:pPr>
            <w:r>
              <w:rPr/>
              <w:t xml:space="preserve">12 500 килограмм,</w:t>
            </w:r>
            <w:br/>
            <w:r>
              <w:rPr/>
              <w:t xml:space="preserve">164,312.50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23.10.2026 по 07.02.2027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231800, г. Слоним, ул. Чкалова, 35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10.13.15.914</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Полуфабрикат мясной натуральный крупнокусковой мясокостный из свинины «Грудинка»</w:t>
            </w:r>
          </w:p>
        </w:tc>
        <w:tc>
          <w:tcPr>
            <w:tcW w:w="5100" w:type="dxa"/>
            <w:shd w:val="clear" w:fill="fdf5e8"/>
            <w:noWrap/>
          </w:tcPr>
          <w:p>
            <w:pPr>
              <w:ind w:left="113.47199999999999" w:right="113.47199999999999" w:firstLine="0" w:hanging="0"/>
              <w:spacing w:before="120" w:after="120"/>
            </w:pPr>
            <w:r>
              <w:rPr/>
              <w:t xml:space="preserve">62 500 килограмм,</w:t>
            </w:r>
            <w:br/>
            <w:r>
              <w:rPr/>
              <w:t xml:space="preserve">484,687.50 BYN</w:t>
            </w:r>
          </w:p>
        </w:tc>
        <w:tc>
          <w:tcPr>
            <w:tcW w:w="5950" w:type="dxa"/>
            <w:shd w:val="clear" w:fill="fdf5e8"/>
            <w:noWrap/>
          </w:tcPr>
          <w:p>
            <w:pPr>
              <w:ind w:left="113.47199999999999" w:right="113.47199999999999" w:firstLine="0" w:hanging="0"/>
              <w:spacing w:before="120" w:after="120"/>
            </w:pPr>
            <w:r>
              <w:rPr/>
              <w:t xml:space="preserve">Закупка завершена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23.10.2026 по 07.02.2027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231800, г. Слоним, ул. Чкалова, 35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10.13.15.914</w:t>
            </w:r>
          </w:p>
        </w:tc>
      </w:tr>
    </w:tbl>
    <w:p/>
    <w:p>
      <w:pPr>
        <w:ind w:left="113.47199999999999" w:right="113.47199999999999" w:firstLine="0" w:hanging="0"/>
        <w:spacing w:before="120" w:after="120"/>
      </w:pPr>
      <w:r>
        <w:rPr>
          <w:b w:val="1"/>
          <w:bCs w:val="1"/>
        </w:rPr>
        <w:t xml:space="preserve">Процедура закупки № 2026-1397324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Продовольствие / пищевая промышленность &gt; Мясо / мясопродукты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мясного сырья</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"Волковысский мясокомбинат"
</w:t>
            </w:r>
            <w:br/>
            <w:r>
              <w:rPr/>
              <w:t xml:space="preserve">Республика Беларусь, Гродненская область, 231900, г. Волковыск, ул. Октябрьская, 151
</w:t>
            </w:r>
            <w:br/>
            <w:r>
              <w:rPr/>
              <w:t xml:space="preserve">500010152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Инициатор закупки: Савицкая А.С., 80151250075; nachoved@volmk.by;
</w:t>
            </w:r>
            <w:br/>
            <w:r>
              <w:rPr/>
              <w:t xml:space="preserve">Секретарь комиссии по закупкам: Лях Е.О., 80151250018; lyakh@volmk.by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Юридические и физические лица (в соответствии с п.5 и п.8 документации по процедуре запроса ценовых предложений)</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Мясо. Свинина в полутушах 2 категории в шкуре охлажденная с задней ножкой (без головы, без передней ноги, без щековины, с вырезкой, с весом полутуш 38 кг и выше) полученное от убоя взрослых свиней, кроме, боровов, хряков. ГОСТ 31476-2012 «Мясо. Свинина в тушах и полутушах»</w:t>
            </w:r>
            <w:br/>
            <w:r>
              <w:rPr/>
              <w:t xml:space="preserve"/>
            </w:r>
          </w:p>
        </w:tc>
        <w:tc>
          <w:tcPr>
            <w:tcW w:w="5100" w:type="dxa"/>
            <w:shd w:val="clear" w:fill="fdf5e8"/>
            <w:noWrap/>
          </w:tcPr>
          <w:p>
            <w:pPr>
              <w:ind w:left="113.47199999999999" w:right="113.47199999999999" w:firstLine="0" w:hanging="0"/>
              <w:spacing w:before="120" w:after="120"/>
            </w:pPr>
            <w:r>
              <w:rPr/>
              <w:t xml:space="preserve">400 тонна (метрическая),</w:t>
            </w:r>
            <w:br/>
            <w:r>
              <w:rPr/>
              <w:t xml:space="preserve">2,800,000.00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10.11.12.300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Мясо. Свинина в полутушах 3 категории в шкуре охлажденная с задней ножкой (без головы, без передней ноги, без щековины, с вырезкой, с весом полутуш 40 кг и выше) полученное от убоя взрослых свиней, кроме, боровов, хряков. ГОСТ 31476-2012 «Мясо. Свинина в тушах и полутушах»</w:t>
            </w:r>
            <w:br/>
            <w:r>
              <w:rPr/>
              <w:t xml:space="preserve"/>
            </w:r>
          </w:p>
        </w:tc>
        <w:tc>
          <w:tcPr>
            <w:tcW w:w="5100" w:type="dxa"/>
            <w:shd w:val="clear" w:fill="fdf5e8"/>
            <w:noWrap/>
          </w:tcPr>
          <w:p>
            <w:pPr>
              <w:ind w:left="113.47199999999999" w:right="113.47199999999999" w:firstLine="0" w:hanging="0"/>
              <w:spacing w:before="120" w:after="120"/>
            </w:pPr>
            <w:r>
              <w:rPr/>
              <w:t xml:space="preserve">150 тонна (метрическая),</w:t>
            </w:r>
            <w:br/>
            <w:r>
              <w:rPr/>
              <w:t xml:space="preserve">1,000,000.00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10.11.12.300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Грудореберная и грудобрюшная часть на кости (грудинка) охлажден-ная полученная от разделки свинины в шкуре (за исключением свиноматок и хряков молодняка, нестандартных подсвинков) </w:t>
            </w:r>
          </w:p>
        </w:tc>
        <w:tc>
          <w:tcPr>
            <w:tcW w:w="5100" w:type="dxa"/>
            <w:shd w:val="clear" w:fill="fdf5e8"/>
            <w:noWrap/>
          </w:tcPr>
          <w:p>
            <w:pPr>
              <w:ind w:left="113.47199999999999" w:right="113.47199999999999" w:firstLine="0" w:hanging="0"/>
              <w:spacing w:before="120" w:after="120"/>
            </w:pPr>
            <w:r>
              <w:rPr/>
              <w:t xml:space="preserve">140 тонна (метрическая),</w:t>
            </w:r>
            <w:br/>
            <w:r>
              <w:rPr/>
              <w:t xml:space="preserve">1,000,000.00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10.11.12.910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Грудореберная и грудобрюшная часть на кости (грудинка) замороженная  полученная от разделки свинины в шкуре (за исключением свиноматок и хряков молодняка, нестандартных подсвинков) </w:t>
            </w:r>
          </w:p>
        </w:tc>
        <w:tc>
          <w:tcPr>
            <w:tcW w:w="5100" w:type="dxa"/>
            <w:shd w:val="clear" w:fill="fdf5e8"/>
            <w:noWrap/>
          </w:tcPr>
          <w:p>
            <w:pPr>
              <w:ind w:left="113.47199999999999" w:right="113.47199999999999" w:firstLine="0" w:hanging="0"/>
              <w:spacing w:before="120" w:after="120"/>
            </w:pPr>
            <w:r>
              <w:rPr/>
              <w:t xml:space="preserve">100 тонна (метрическая),</w:t>
            </w:r>
            <w:br/>
            <w:r>
              <w:rPr/>
              <w:t xml:space="preserve">800,000.00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10.11.12.910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Грудореберная и грудобрюшная часть без кости (грудинка) охлажденная полученная от разделки свинины в шкуре (за исключением свиноматок и хряков молодняка, нестандартных подсвинков) </w:t>
            </w:r>
          </w:p>
        </w:tc>
        <w:tc>
          <w:tcPr>
            <w:tcW w:w="5100" w:type="dxa"/>
            <w:shd w:val="clear" w:fill="fdf5e8"/>
            <w:noWrap/>
          </w:tcPr>
          <w:p>
            <w:pPr>
              <w:ind w:left="113.47199999999999" w:right="113.47199999999999" w:firstLine="0" w:hanging="0"/>
              <w:spacing w:before="120" w:after="120"/>
            </w:pPr>
            <w:r>
              <w:rPr/>
              <w:t xml:space="preserve">40 тонна (метрическая),</w:t>
            </w:r>
            <w:br/>
            <w:r>
              <w:rPr/>
              <w:t xml:space="preserve">270,000.00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10.11.12.910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Спинно-поясничная часть свиная охлажденная упакованная под вакуумом(карбонад) полученная от разделки свинины в шкуре (за исключением свиноматок и хряков молодняка, нестандартных подсвинков)</w:t>
            </w:r>
            <w:br/>
            <w:r>
              <w:rPr/>
              <w:t xml:space="preserve"/>
            </w:r>
          </w:p>
        </w:tc>
        <w:tc>
          <w:tcPr>
            <w:tcW w:w="5100" w:type="dxa"/>
            <w:shd w:val="clear" w:fill="fdf5e8"/>
            <w:noWrap/>
          </w:tcPr>
          <w:p>
            <w:pPr>
              <w:ind w:left="113.47199999999999" w:right="113.47199999999999" w:firstLine="0" w:hanging="0"/>
              <w:spacing w:before="120" w:after="120"/>
            </w:pPr>
            <w:r>
              <w:rPr/>
              <w:t xml:space="preserve">140 тонна (метрическая),</w:t>
            </w:r>
            <w:br/>
            <w:r>
              <w:rPr/>
              <w:t xml:space="preserve">1,250,000.00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10.11.12.910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Спинно-поясничная часть свиная замороженная упакованная под вакуумом (карбонад) полученная от разделки свинины в шкуре (за исключением свиноматок и хряков молодняка, нестандартных подсвинков)</w:t>
            </w:r>
            <w:br/>
            <w:r>
              <w:rPr/>
              <w:t xml:space="preserve"/>
            </w:r>
          </w:p>
        </w:tc>
        <w:tc>
          <w:tcPr>
            <w:tcW w:w="5100" w:type="dxa"/>
            <w:shd w:val="clear" w:fill="fdf5e8"/>
            <w:noWrap/>
          </w:tcPr>
          <w:p>
            <w:pPr>
              <w:ind w:left="113.47199999999999" w:right="113.47199999999999" w:firstLine="0" w:hanging="0"/>
              <w:spacing w:before="120" w:after="120"/>
            </w:pPr>
            <w:r>
              <w:rPr/>
              <w:t xml:space="preserve">60 тонна (метрическая),</w:t>
            </w:r>
            <w:br/>
            <w:r>
              <w:rPr/>
              <w:t xml:space="preserve">600,000.00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10.11.32.910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Тазобедренная часть свиная охлажденная упакованная под вакуумом (окорок) полученная от разделки свинины в шкуре (за исключением свиноматок и хряков молодняка, нестандартных подсвинков)</w:t>
            </w:r>
            <w:br/>
            <w:r>
              <w:rPr/>
              <w:t xml:space="preserve"/>
            </w:r>
          </w:p>
        </w:tc>
        <w:tc>
          <w:tcPr>
            <w:tcW w:w="5100" w:type="dxa"/>
            <w:shd w:val="clear" w:fill="fdf5e8"/>
            <w:noWrap/>
          </w:tcPr>
          <w:p>
            <w:pPr>
              <w:ind w:left="113.47199999999999" w:right="113.47199999999999" w:firstLine="0" w:hanging="0"/>
              <w:spacing w:before="120" w:after="120"/>
            </w:pPr>
            <w:r>
              <w:rPr/>
              <w:t xml:space="preserve">100 тонна (метрическая),</w:t>
            </w:r>
            <w:br/>
            <w:r>
              <w:rPr/>
              <w:t xml:space="preserve">800,000.00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10.11.12.500</w:t>
            </w:r>
          </w:p>
        </w:tc>
      </w:tr>
      <w:tr>
        <w:trPr/>
        <w:tc>
          <w:tcPr>
            <w:tcW w:w="1700" w:type="dxa"/>
            <w:shd w:val="clear" w:fill="fdf5e8"/>
            <w:noWrap/>
          </w:tcPr>
          <w:p>
            <w:pPr>
              <w:ind w:left="113.47199999999999" w:right="113.47199999999999" w:firstLine="0" w:hanging="0"/>
              <w:spacing w:before="120" w:after="120"/>
            </w:pPr>
            <w:r>
              <w:rPr/>
              <w:t xml:space="preserve">9</w:t>
            </w:r>
          </w:p>
        </w:tc>
        <w:tc>
          <w:tcPr>
            <w:tcW w:w="4250" w:type="dxa"/>
            <w:shd w:val="clear" w:fill="fdf5e8"/>
            <w:noWrap/>
          </w:tcPr>
          <w:p>
            <w:pPr>
              <w:ind w:left="113.47199999999999" w:right="113.47199999999999" w:firstLine="0" w:hanging="0"/>
              <w:spacing w:before="120" w:after="120"/>
            </w:pPr>
            <w:r>
              <w:rPr/>
              <w:t xml:space="preserve">Тазобедренная часть свиная замороженная упакованная под вакуумом (окорок) полученная от разделки свинины в шкуре (за исключением свиноматок и хряков молодняка, нестандартных подсвинков)</w:t>
            </w:r>
            <w:br/>
            <w:r>
              <w:rPr/>
              <w:t xml:space="preserve"/>
            </w:r>
          </w:p>
        </w:tc>
        <w:tc>
          <w:tcPr>
            <w:tcW w:w="5100" w:type="dxa"/>
            <w:shd w:val="clear" w:fill="fdf5e8"/>
            <w:noWrap/>
          </w:tcPr>
          <w:p>
            <w:pPr>
              <w:ind w:left="113.47199999999999" w:right="113.47199999999999" w:firstLine="0" w:hanging="0"/>
              <w:spacing w:before="120" w:after="120"/>
            </w:pPr>
            <w:r>
              <w:rPr/>
              <w:t xml:space="preserve">60 тонна (метрическая),</w:t>
            </w:r>
            <w:br/>
            <w:r>
              <w:rPr/>
              <w:t xml:space="preserve">500,000.00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10.11.32.500</w:t>
            </w:r>
          </w:p>
        </w:tc>
      </w:tr>
      <w:tr>
        <w:trPr/>
        <w:tc>
          <w:tcPr>
            <w:tcW w:w="1700" w:type="dxa"/>
            <w:shd w:val="clear" w:fill="fdf5e8"/>
            <w:noWrap/>
          </w:tcPr>
          <w:p>
            <w:pPr>
              <w:ind w:left="113.47199999999999" w:right="113.47199999999999" w:firstLine="0" w:hanging="0"/>
              <w:spacing w:before="120" w:after="120"/>
            </w:pPr>
            <w:r>
              <w:rPr/>
              <w:t xml:space="preserve">10</w:t>
            </w:r>
          </w:p>
        </w:tc>
        <w:tc>
          <w:tcPr>
            <w:tcW w:w="4250" w:type="dxa"/>
            <w:shd w:val="clear" w:fill="fdf5e8"/>
            <w:noWrap/>
          </w:tcPr>
          <w:p>
            <w:pPr>
              <w:ind w:left="113.47199999999999" w:right="113.47199999999999" w:firstLine="0" w:hanging="0"/>
              <w:spacing w:before="120" w:after="120"/>
            </w:pPr>
            <w:r>
              <w:rPr/>
              <w:t xml:space="preserve">Блоки из жилованного мяса замороженные свиные нежирные с массовой долей жировой ткани 10% ТУ РБ 02906526.041-98  </w:t>
            </w:r>
            <w:br/>
            <w:r>
              <w:rPr/>
              <w:t xml:space="preserve"/>
            </w:r>
          </w:p>
        </w:tc>
        <w:tc>
          <w:tcPr>
            <w:tcW w:w="5100" w:type="dxa"/>
            <w:shd w:val="clear" w:fill="fdf5e8"/>
            <w:noWrap/>
          </w:tcPr>
          <w:p>
            <w:pPr>
              <w:ind w:left="113.47199999999999" w:right="113.47199999999999" w:firstLine="0" w:hanging="0"/>
              <w:spacing w:before="120" w:after="120"/>
            </w:pPr>
            <w:r>
              <w:rPr/>
              <w:t xml:space="preserve">100 тонна (метрическая),</w:t>
            </w:r>
            <w:br/>
            <w:r>
              <w:rPr/>
              <w:t xml:space="preserve">600,000.00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10.11.32.900</w:t>
            </w:r>
          </w:p>
        </w:tc>
      </w:tr>
      <w:tr>
        <w:trPr/>
        <w:tc>
          <w:tcPr>
            <w:tcW w:w="1700" w:type="dxa"/>
            <w:shd w:val="clear" w:fill="fdf5e8"/>
            <w:noWrap/>
          </w:tcPr>
          <w:p>
            <w:pPr>
              <w:ind w:left="113.47199999999999" w:right="113.47199999999999" w:firstLine="0" w:hanging="0"/>
              <w:spacing w:before="120" w:after="120"/>
            </w:pPr>
            <w:r>
              <w:rPr/>
              <w:t xml:space="preserve">11</w:t>
            </w:r>
          </w:p>
        </w:tc>
        <w:tc>
          <w:tcPr>
            <w:tcW w:w="4250" w:type="dxa"/>
            <w:shd w:val="clear" w:fill="fdf5e8"/>
            <w:noWrap/>
          </w:tcPr>
          <w:p>
            <w:pPr>
              <w:ind w:left="113.47199999999999" w:right="113.47199999999999" w:firstLine="0" w:hanging="0"/>
              <w:spacing w:before="120" w:after="120"/>
            </w:pPr>
            <w:r>
              <w:rPr/>
              <w:t xml:space="preserve">Блоки из жилованного мяса замороженные свиные полужирные </w:t>
            </w:r>
            <w:br/>
            <w:r>
              <w:rPr/>
              <w:t xml:space="preserve">ТУ РБ 02906526.041-98  </w:t>
            </w:r>
            <w:br/>
            <w:r>
              <w:rPr/>
              <w:t xml:space="preserve"/>
            </w:r>
          </w:p>
        </w:tc>
        <w:tc>
          <w:tcPr>
            <w:tcW w:w="5100" w:type="dxa"/>
            <w:shd w:val="clear" w:fill="fdf5e8"/>
            <w:noWrap/>
          </w:tcPr>
          <w:p>
            <w:pPr>
              <w:ind w:left="113.47199999999999" w:right="113.47199999999999" w:firstLine="0" w:hanging="0"/>
              <w:spacing w:before="120" w:after="120"/>
            </w:pPr>
            <w:r>
              <w:rPr/>
              <w:t xml:space="preserve">100 тонна (метрическая),</w:t>
            </w:r>
            <w:br/>
            <w:r>
              <w:rPr/>
              <w:t xml:space="preserve">370,000.00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10.11.32.900</w:t>
            </w:r>
          </w:p>
        </w:tc>
      </w:tr>
      <w:tr>
        <w:trPr/>
        <w:tc>
          <w:tcPr>
            <w:tcW w:w="1700" w:type="dxa"/>
            <w:shd w:val="clear" w:fill="fdf5e8"/>
            <w:noWrap/>
          </w:tcPr>
          <w:p>
            <w:pPr>
              <w:ind w:left="113.47199999999999" w:right="113.47199999999999" w:firstLine="0" w:hanging="0"/>
              <w:spacing w:before="120" w:after="120"/>
            </w:pPr>
            <w:r>
              <w:rPr/>
              <w:t xml:space="preserve">12</w:t>
            </w:r>
          </w:p>
        </w:tc>
        <w:tc>
          <w:tcPr>
            <w:tcW w:w="4250" w:type="dxa"/>
            <w:shd w:val="clear" w:fill="fdf5e8"/>
            <w:noWrap/>
          </w:tcPr>
          <w:p>
            <w:pPr>
              <w:ind w:left="113.47199999999999" w:right="113.47199999999999" w:firstLine="0" w:hanging="0"/>
              <w:spacing w:before="120" w:after="120"/>
            </w:pPr>
            <w:r>
              <w:rPr/>
              <w:t xml:space="preserve">Блоки из жилованного мяса замороженные свиные жирные </w:t>
            </w:r>
            <w:br/>
            <w:r>
              <w:rPr/>
              <w:t xml:space="preserve">ТУ РБ 02906526.041-98  </w:t>
            </w:r>
            <w:br/>
            <w:r>
              <w:rPr/>
              <w:t xml:space="preserve"/>
            </w:r>
          </w:p>
        </w:tc>
        <w:tc>
          <w:tcPr>
            <w:tcW w:w="5100" w:type="dxa"/>
            <w:shd w:val="clear" w:fill="fdf5e8"/>
            <w:noWrap/>
          </w:tcPr>
          <w:p>
            <w:pPr>
              <w:ind w:left="113.47199999999999" w:right="113.47199999999999" w:firstLine="0" w:hanging="0"/>
              <w:spacing w:before="120" w:after="120"/>
            </w:pPr>
            <w:r>
              <w:rPr/>
              <w:t xml:space="preserve">200 тонна (метрическая),</w:t>
            </w:r>
            <w:br/>
            <w:r>
              <w:rPr/>
              <w:t xml:space="preserve">700,000.00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10.11.32.900</w:t>
            </w:r>
          </w:p>
        </w:tc>
      </w:tr>
      <w:tr>
        <w:trPr/>
        <w:tc>
          <w:tcPr>
            <w:tcW w:w="1700" w:type="dxa"/>
            <w:shd w:val="clear" w:fill="fdf5e8"/>
            <w:noWrap/>
          </w:tcPr>
          <w:p>
            <w:pPr>
              <w:ind w:left="113.47199999999999" w:right="113.47199999999999" w:firstLine="0" w:hanging="0"/>
              <w:spacing w:before="120" w:after="120"/>
            </w:pPr>
            <w:r>
              <w:rPr/>
              <w:t xml:space="preserve">13</w:t>
            </w:r>
          </w:p>
        </w:tc>
        <w:tc>
          <w:tcPr>
            <w:tcW w:w="4250" w:type="dxa"/>
            <w:shd w:val="clear" w:fill="fdf5e8"/>
            <w:noWrap/>
          </w:tcPr>
          <w:p>
            <w:pPr>
              <w:ind w:left="113.47199999999999" w:right="113.47199999999999" w:firstLine="0" w:hanging="0"/>
              <w:spacing w:before="120" w:after="120"/>
            </w:pPr>
            <w:r>
              <w:rPr/>
              <w:t xml:space="preserve">Лопаточная часть свиная охлажденная полученная от разделки свинины  (за исключением свиноматок и хряков молодняка, нестандартных подсвинков) </w:t>
            </w:r>
          </w:p>
        </w:tc>
        <w:tc>
          <w:tcPr>
            <w:tcW w:w="5100" w:type="dxa"/>
            <w:shd w:val="clear" w:fill="fdf5e8"/>
            <w:noWrap/>
          </w:tcPr>
          <w:p>
            <w:pPr>
              <w:ind w:left="113.47199999999999" w:right="113.47199999999999" w:firstLine="0" w:hanging="0"/>
              <w:spacing w:before="120" w:after="120"/>
            </w:pPr>
            <w:r>
              <w:rPr/>
              <w:t xml:space="preserve">60 тонна (метрическая),</w:t>
            </w:r>
            <w:br/>
            <w:r>
              <w:rPr/>
              <w:t xml:space="preserve">490,000.00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10.11.12.500</w:t>
            </w:r>
          </w:p>
        </w:tc>
      </w:tr>
      <w:tr>
        <w:trPr/>
        <w:tc>
          <w:tcPr>
            <w:tcW w:w="1700" w:type="dxa"/>
            <w:shd w:val="clear" w:fill="fdf5e8"/>
            <w:noWrap/>
          </w:tcPr>
          <w:p>
            <w:pPr>
              <w:ind w:left="113.47199999999999" w:right="113.47199999999999" w:firstLine="0" w:hanging="0"/>
              <w:spacing w:before="120" w:after="120"/>
            </w:pPr>
            <w:r>
              <w:rPr/>
              <w:t xml:space="preserve">14</w:t>
            </w:r>
          </w:p>
        </w:tc>
        <w:tc>
          <w:tcPr>
            <w:tcW w:w="4250" w:type="dxa"/>
            <w:shd w:val="clear" w:fill="fdf5e8"/>
            <w:noWrap/>
          </w:tcPr>
          <w:p>
            <w:pPr>
              <w:ind w:left="113.47199999999999" w:right="113.47199999999999" w:firstLine="0" w:hanging="0"/>
              <w:spacing w:before="120" w:after="120"/>
            </w:pPr>
            <w:r>
              <w:rPr/>
              <w:t xml:space="preserve">Лопаточная часть свиная полученная замороженная от разделки свинины  (за исключением свиноматок и хряков молодняка, нестандартных подсвинков) </w:t>
            </w:r>
          </w:p>
        </w:tc>
        <w:tc>
          <w:tcPr>
            <w:tcW w:w="5100" w:type="dxa"/>
            <w:shd w:val="clear" w:fill="fdf5e8"/>
            <w:noWrap/>
          </w:tcPr>
          <w:p>
            <w:pPr>
              <w:ind w:left="113.47199999999999" w:right="113.47199999999999" w:firstLine="0" w:hanging="0"/>
              <w:spacing w:before="120" w:after="120"/>
            </w:pPr>
            <w:r>
              <w:rPr/>
              <w:t xml:space="preserve">60 тонна (метрическая),</w:t>
            </w:r>
            <w:br/>
            <w:r>
              <w:rPr/>
              <w:t xml:space="preserve">490,000.00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10.11.32.500</w:t>
            </w:r>
          </w:p>
        </w:tc>
      </w:tr>
      <w:tr>
        <w:trPr/>
        <w:tc>
          <w:tcPr>
            <w:tcW w:w="1700" w:type="dxa"/>
            <w:shd w:val="clear" w:fill="fdf5e8"/>
            <w:noWrap/>
          </w:tcPr>
          <w:p>
            <w:pPr>
              <w:ind w:left="113.47199999999999" w:right="113.47199999999999" w:firstLine="0" w:hanging="0"/>
              <w:spacing w:before="120" w:after="120"/>
            </w:pPr>
            <w:r>
              <w:rPr/>
              <w:t xml:space="preserve">15</w:t>
            </w:r>
          </w:p>
        </w:tc>
        <w:tc>
          <w:tcPr>
            <w:tcW w:w="4250" w:type="dxa"/>
            <w:shd w:val="clear" w:fill="fdf5e8"/>
            <w:noWrap/>
          </w:tcPr>
          <w:p>
            <w:pPr>
              <w:ind w:left="113.47199999999999" w:right="113.47199999999999" w:firstLine="0" w:hanging="0"/>
              <w:spacing w:before="120" w:after="120"/>
            </w:pPr>
            <w:r>
              <w:rPr/>
              <w:t xml:space="preserve">Шпик боковой замороженный, несоленый, без шкуры, полученный от разделки   взрослых свиней, кроме свиноматок, боровов, хряков, из лопаточной, тазобедренной частей и соответствующий требованиям СТБ 742-2009</w:t>
            </w:r>
          </w:p>
        </w:tc>
        <w:tc>
          <w:tcPr>
            <w:tcW w:w="5100" w:type="dxa"/>
            <w:shd w:val="clear" w:fill="fdf5e8"/>
            <w:noWrap/>
          </w:tcPr>
          <w:p>
            <w:pPr>
              <w:ind w:left="113.47199999999999" w:right="113.47199999999999" w:firstLine="0" w:hanging="0"/>
              <w:spacing w:before="120" w:after="120"/>
            </w:pPr>
            <w:r>
              <w:rPr/>
              <w:t xml:space="preserve">100 тонна (метрическая),</w:t>
            </w:r>
            <w:br/>
            <w:r>
              <w:rPr/>
              <w:t xml:space="preserve">330,000.00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10.11.32.900</w:t>
            </w:r>
          </w:p>
        </w:tc>
      </w:tr>
      <w:tr>
        <w:trPr/>
        <w:tc>
          <w:tcPr>
            <w:tcW w:w="1700" w:type="dxa"/>
            <w:shd w:val="clear" w:fill="fdf5e8"/>
            <w:noWrap/>
          </w:tcPr>
          <w:p>
            <w:pPr>
              <w:ind w:left="113.47199999999999" w:right="113.47199999999999" w:firstLine="0" w:hanging="0"/>
              <w:spacing w:before="120" w:after="120"/>
            </w:pPr>
            <w:r>
              <w:rPr/>
              <w:t xml:space="preserve">16</w:t>
            </w:r>
          </w:p>
        </w:tc>
        <w:tc>
          <w:tcPr>
            <w:tcW w:w="4250" w:type="dxa"/>
            <w:shd w:val="clear" w:fill="fdf5e8"/>
            <w:noWrap/>
          </w:tcPr>
          <w:p>
            <w:pPr>
              <w:ind w:left="113.47199999999999" w:right="113.47199999999999" w:firstLine="0" w:hanging="0"/>
              <w:spacing w:before="120" w:after="120"/>
            </w:pPr>
            <w:r>
              <w:rPr/>
              <w:t xml:space="preserve">Шпик хребтовый замороженный, несоленый, без шкуры, полученный от разделки   взрослых свиней, кроме свиноматок, боровов, хряков, из спинной части и соответствующий требованиям СТБ 742-2009</w:t>
            </w:r>
          </w:p>
        </w:tc>
        <w:tc>
          <w:tcPr>
            <w:tcW w:w="5100" w:type="dxa"/>
            <w:shd w:val="clear" w:fill="fdf5e8"/>
            <w:noWrap/>
          </w:tcPr>
          <w:p>
            <w:pPr>
              <w:ind w:left="113.47199999999999" w:right="113.47199999999999" w:firstLine="0" w:hanging="0"/>
              <w:spacing w:before="120" w:after="120"/>
            </w:pPr>
            <w:r>
              <w:rPr/>
              <w:t xml:space="preserve">100 тонна (метрическая),</w:t>
            </w:r>
            <w:br/>
            <w:r>
              <w:rPr/>
              <w:t xml:space="preserve">370,000.00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10.11.32.900</w:t>
            </w:r>
          </w:p>
        </w:tc>
      </w:tr>
      <w:tr>
        <w:trPr/>
        <w:tc>
          <w:tcPr>
            <w:tcW w:w="1700" w:type="dxa"/>
            <w:shd w:val="clear" w:fill="fdf5e8"/>
            <w:noWrap/>
          </w:tcPr>
          <w:p>
            <w:pPr>
              <w:ind w:left="113.47199999999999" w:right="113.47199999999999" w:firstLine="0" w:hanging="0"/>
              <w:spacing w:before="120" w:after="120"/>
            </w:pPr>
            <w:r>
              <w:rPr/>
              <w:t xml:space="preserve">17</w:t>
            </w:r>
          </w:p>
        </w:tc>
        <w:tc>
          <w:tcPr>
            <w:tcW w:w="4250" w:type="dxa"/>
            <w:shd w:val="clear" w:fill="fdf5e8"/>
            <w:noWrap/>
          </w:tcPr>
          <w:p>
            <w:pPr>
              <w:ind w:left="113.47199999999999" w:right="113.47199999999999" w:firstLine="0" w:hanging="0"/>
              <w:spacing w:before="120" w:after="120"/>
            </w:pPr>
            <w:r>
              <w:rPr/>
              <w:t xml:space="preserve">Щековина свиная без шкуры замороженная</w:t>
            </w:r>
          </w:p>
        </w:tc>
        <w:tc>
          <w:tcPr>
            <w:tcW w:w="5100" w:type="dxa"/>
            <w:shd w:val="clear" w:fill="fdf5e8"/>
            <w:noWrap/>
          </w:tcPr>
          <w:p>
            <w:pPr>
              <w:ind w:left="113.47199999999999" w:right="113.47199999999999" w:firstLine="0" w:hanging="0"/>
              <w:spacing w:before="120" w:after="120"/>
            </w:pPr>
            <w:r>
              <w:rPr/>
              <w:t xml:space="preserve">60 тонна (метрическая),</w:t>
            </w:r>
            <w:br/>
            <w:r>
              <w:rPr/>
              <w:t xml:space="preserve">292,000.00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10.11.39.120</w:t>
            </w:r>
          </w:p>
        </w:tc>
      </w:tr>
      <w:tr>
        <w:trPr/>
        <w:tc>
          <w:tcPr>
            <w:tcW w:w="1700" w:type="dxa"/>
            <w:shd w:val="clear" w:fill="fdf5e8"/>
            <w:noWrap/>
          </w:tcPr>
          <w:p>
            <w:pPr>
              <w:ind w:left="113.47199999999999" w:right="113.47199999999999" w:firstLine="0" w:hanging="0"/>
              <w:spacing w:before="120" w:after="120"/>
            </w:pPr>
            <w:r>
              <w:rPr/>
              <w:t xml:space="preserve">18</w:t>
            </w:r>
          </w:p>
        </w:tc>
        <w:tc>
          <w:tcPr>
            <w:tcW w:w="4250" w:type="dxa"/>
            <w:shd w:val="clear" w:fill="fdf5e8"/>
            <w:noWrap/>
          </w:tcPr>
          <w:p>
            <w:pPr>
              <w:ind w:left="113.47199999999999" w:right="113.47199999999999" w:firstLine="0" w:hanging="0"/>
              <w:spacing w:before="120" w:after="120"/>
            </w:pPr>
            <w:r>
              <w:rPr/>
              <w:t xml:space="preserve">Щековина свиная на шкуре замороженная</w:t>
            </w:r>
          </w:p>
        </w:tc>
        <w:tc>
          <w:tcPr>
            <w:tcW w:w="5100" w:type="dxa"/>
            <w:shd w:val="clear" w:fill="fdf5e8"/>
            <w:noWrap/>
          </w:tcPr>
          <w:p>
            <w:pPr>
              <w:ind w:left="113.47199999999999" w:right="113.47199999999999" w:firstLine="0" w:hanging="0"/>
              <w:spacing w:before="120" w:after="120"/>
            </w:pPr>
            <w:r>
              <w:rPr/>
              <w:t xml:space="preserve">100 тонна (метрическая),</w:t>
            </w:r>
            <w:br/>
            <w:r>
              <w:rPr/>
              <w:t xml:space="preserve">486,000.00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10.11.39.120</w:t>
            </w:r>
          </w:p>
        </w:tc>
      </w:tr>
      <w:tr>
        <w:trPr/>
        <w:tc>
          <w:tcPr>
            <w:tcW w:w="1700" w:type="dxa"/>
            <w:shd w:val="clear" w:fill="fdf5e8"/>
            <w:noWrap/>
          </w:tcPr>
          <w:p>
            <w:pPr>
              <w:ind w:left="113.47199999999999" w:right="113.47199999999999" w:firstLine="0" w:hanging="0"/>
              <w:spacing w:before="120" w:after="120"/>
            </w:pPr>
            <w:r>
              <w:rPr/>
              <w:t xml:space="preserve">19</w:t>
            </w:r>
          </w:p>
        </w:tc>
        <w:tc>
          <w:tcPr>
            <w:tcW w:w="4250" w:type="dxa"/>
            <w:shd w:val="clear" w:fill="fdf5e8"/>
            <w:noWrap/>
          </w:tcPr>
          <w:p>
            <w:pPr>
              <w:ind w:left="113.47199999999999" w:right="113.47199999999999" w:firstLine="0" w:hanging="0"/>
              <w:spacing w:before="120" w:after="120"/>
            </w:pPr>
            <w:r>
              <w:rPr/>
              <w:t xml:space="preserve">Замороженные блоки из свиной шкурки по ТУ ВY 100098867.331 – 2013</w:t>
            </w:r>
          </w:p>
        </w:tc>
        <w:tc>
          <w:tcPr>
            <w:tcW w:w="5100" w:type="dxa"/>
            <w:shd w:val="clear" w:fill="fdf5e8"/>
            <w:noWrap/>
          </w:tcPr>
          <w:p>
            <w:pPr>
              <w:ind w:left="113.47199999999999" w:right="113.47199999999999" w:firstLine="0" w:hanging="0"/>
              <w:spacing w:before="120" w:after="120"/>
            </w:pPr>
            <w:r>
              <w:rPr/>
              <w:t xml:space="preserve">80 тонна (метрическая),</w:t>
            </w:r>
            <w:br/>
            <w:r>
              <w:rPr/>
              <w:t xml:space="preserve">113,000.00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10.11.39.120</w:t>
            </w:r>
          </w:p>
        </w:tc>
      </w:tr>
      <w:tr>
        <w:trPr/>
        <w:tc>
          <w:tcPr>
            <w:tcW w:w="1700" w:type="dxa"/>
            <w:shd w:val="clear" w:fill="fdf5e8"/>
            <w:noWrap/>
          </w:tcPr>
          <w:p>
            <w:pPr>
              <w:ind w:left="113.47199999999999" w:right="113.47199999999999" w:firstLine="0" w:hanging="0"/>
              <w:spacing w:before="120" w:after="120"/>
            </w:pPr>
            <w:r>
              <w:rPr/>
              <w:t xml:space="preserve">20</w:t>
            </w:r>
          </w:p>
        </w:tc>
        <w:tc>
          <w:tcPr>
            <w:tcW w:w="4250" w:type="dxa"/>
            <w:shd w:val="clear" w:fill="fdf5e8"/>
            <w:noWrap/>
          </w:tcPr>
          <w:p>
            <w:pPr>
              <w:ind w:left="113.47199999999999" w:right="113.47199999999999" w:firstLine="0" w:hanging="0"/>
              <w:spacing w:before="120" w:after="120"/>
            </w:pPr>
            <w:r>
              <w:rPr/>
              <w:t xml:space="preserve">Рёбра свиные мясные 50/50 замороженные</w:t>
            </w:r>
          </w:p>
        </w:tc>
        <w:tc>
          <w:tcPr>
            <w:tcW w:w="5100" w:type="dxa"/>
            <w:shd w:val="clear" w:fill="fdf5e8"/>
            <w:noWrap/>
          </w:tcPr>
          <w:p>
            <w:pPr>
              <w:ind w:left="113.47199999999999" w:right="113.47199999999999" w:firstLine="0" w:hanging="0"/>
              <w:spacing w:before="120" w:after="120"/>
            </w:pPr>
            <w:r>
              <w:rPr/>
              <w:t xml:space="preserve">50 тонна (метрическая),</w:t>
            </w:r>
            <w:br/>
            <w:r>
              <w:rPr/>
              <w:t xml:space="preserve">200,000.00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231900, г. Волковыск, ул. Октябрьская, 151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10.11.32.900</w:t>
            </w:r>
          </w:p>
        </w:tc>
      </w:tr>
    </w:tbl>
    <w:p/>
    <w:p>
      <w:pPr>
        <w:ind w:left="113.47199999999999" w:right="113.47199999999999" w:firstLine="0" w:hanging="0"/>
        <w:spacing w:before="120" w:after="120"/>
      </w:pPr>
      <w:r>
        <w:rPr>
          <w:b w:val="1"/>
          <w:bCs w:val="1"/>
        </w:rPr>
        <w:t xml:space="preserve">Процедура закупки № 2026-1395118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Продовольствие / пищевая промышленность &gt; Сахар</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Сахар белый кристаллический</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"Бабушкина крынка"-управляющая компания холдинга "Могилевская молочная компания "Бабушкина крынка"
</w:t>
            </w:r>
            <w:br/>
            <w:r>
              <w:rPr/>
              <w:t xml:space="preserve">Республика Беларусь, Могилевская область, 212013, г. Могилев, ул. А. Павлова, 3
</w:t>
            </w:r>
            <w:br/>
            <w:r>
              <w:rPr/>
              <w:t xml:space="preserve">700012278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Емельянова Алина Витальевна, +375 33 627 27 20
</w:t>
            </w:r>
            <w:br/>
            <w:r>
              <w:rPr/>
              <w:t xml:space="preserve">Калинова Анастасия Александровна +375 44 731 77 52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техническому заданию</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техническому заданию</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Сахар белый кристалический</w:t>
            </w:r>
          </w:p>
        </w:tc>
        <w:tc>
          <w:tcPr>
            <w:tcW w:w="5100" w:type="dxa"/>
            <w:shd w:val="clear" w:fill="fdf5e8"/>
            <w:noWrap/>
          </w:tcPr>
          <w:p>
            <w:pPr>
              <w:ind w:left="113.47199999999999" w:right="113.47199999999999" w:firstLine="0" w:hanging="0"/>
              <w:spacing w:before="120" w:after="120"/>
            </w:pPr>
            <w:r>
              <w:rPr/>
              <w:t xml:space="preserve">2 200 тонна (метрическая),</w:t>
            </w:r>
            <w:br/>
            <w:r>
              <w:rPr/>
              <w:t xml:space="preserve">4,936,800.00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01.11.2027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212013, г. Могилев, ул. А. Павлова, 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10.81.12.310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2026-1395894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Продовольствие / пищевая промышленность &gt; Чай / кофе / какао</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какао-порошка натурального</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производственное унитарное предприятие "Кондитерская фабрика "Витьба"
</w:t>
            </w:r>
            <w:br/>
            <w:r>
              <w:rPr/>
              <w:t xml:space="preserve">Республика Беларусь, Витебская область, 210038, г. Витебск, ул. Короткевича, 3
</w:t>
            </w:r>
            <w:br/>
            <w:r>
              <w:rPr/>
              <w:t xml:space="preserve">300187443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По вопросам к предмету закупки:
</w:t>
            </w:r>
            <w:br/>
            <w:r>
              <w:rPr/>
              <w:t xml:space="preserve">- Ведущий инженер по материально-техническому снабжению Лавицкая Наталья Сергеевна, инженер-технолог Штукарь Наталья Николаевна.
</w:t>
            </w:r>
            <w:br/>
            <w:r>
              <w:rPr/>
              <w:t xml:space="preserve">тел.8-0212-67-13-61, 8-0212-67-18-51.
</w:t>
            </w:r>
            <w:br/>
            <w:r>
              <w:rPr/>
              <w:t xml:space="preserve"> По вопросам проведения процедуры закупки:
</w:t>
            </w:r>
            <w:br/>
            <w:r>
              <w:rPr/>
              <w:t xml:space="preserve">- Ведущий инженер по материально-техническому снабжению Раловец Евгений Иванович.
</w:t>
            </w:r>
            <w:br/>
            <w:r>
              <w:rPr/>
              <w:t xml:space="preserve">тел.8-0212-67-18-69.</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документацией на закупку</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Какао-порошок натуральный</w:t>
            </w:r>
          </w:p>
        </w:tc>
        <w:tc>
          <w:tcPr>
            <w:tcW w:w="5100" w:type="dxa"/>
            <w:shd w:val="clear" w:fill="fdf5e8"/>
            <w:noWrap/>
          </w:tcPr>
          <w:p>
            <w:pPr>
              <w:ind w:left="113.47199999999999" w:right="113.47199999999999" w:firstLine="0" w:hanging="0"/>
              <w:spacing w:before="120" w:after="120"/>
            </w:pPr>
            <w:r>
              <w:rPr/>
              <w:t xml:space="preserve">480 000 килограмм,</w:t>
            </w:r>
            <w:br/>
            <w:r>
              <w:rPr/>
              <w:t xml:space="preserve">14,644,800.00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Витебская область, 210038, г. Витебск, ул. Короткевича, 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10.82.13.000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2026-1396507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Продовольствие / пищевая промышленность &gt; Чай / кофе / какао</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Какао-порошок натуральный</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Совместное открытое акционерное общество "Коммунарка"
</w:t>
            </w:r>
            <w:br/>
            <w:r>
              <w:rPr/>
              <w:t xml:space="preserve">Республика Беларусь, г. Минск, 220033, г. Минск, ул.Аранская, 18
</w:t>
            </w:r>
            <w:br/>
            <w:r>
              <w:rPr/>
              <w:t xml:space="preserve">100088732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Черткова Мария Олеговна, +375172292743</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прилагаемой документации по процедуре закупки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прилагаемой документации по процедуре закупки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Какао-порошок натуральный</w:t>
            </w:r>
          </w:p>
        </w:tc>
        <w:tc>
          <w:tcPr>
            <w:tcW w:w="5100" w:type="dxa"/>
            <w:shd w:val="clear" w:fill="fdf5e8"/>
            <w:noWrap/>
          </w:tcPr>
          <w:p>
            <w:pPr>
              <w:ind w:left="113.47199999999999" w:right="113.47199999999999" w:firstLine="0" w:hanging="0"/>
              <w:spacing w:before="120" w:after="120"/>
            </w:pPr>
            <w:r>
              <w:rPr/>
              <w:t xml:space="preserve">40 тонна (метрическая),</w:t>
            </w:r>
            <w:br/>
            <w:r>
              <w:rPr/>
              <w:t xml:space="preserve">1,056,044.02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220033, г. Минск, ул.Аранская, 18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10.82.13.000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Какао-порошок натуральный</w:t>
            </w:r>
          </w:p>
        </w:tc>
        <w:tc>
          <w:tcPr>
            <w:tcW w:w="5100" w:type="dxa"/>
            <w:shd w:val="clear" w:fill="fdf5e8"/>
            <w:noWrap/>
          </w:tcPr>
          <w:p>
            <w:pPr>
              <w:ind w:left="113.47199999999999" w:right="113.47199999999999" w:firstLine="0" w:hanging="0"/>
              <w:spacing w:before="120" w:after="120"/>
            </w:pPr>
            <w:r>
              <w:rPr/>
              <w:t xml:space="preserve">40 тонна (метрическая),</w:t>
            </w:r>
            <w:br/>
            <w:r>
              <w:rPr/>
              <w:t xml:space="preserve">991,900.56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220033, г. Минск, ул.Аранская, 18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10.82.13.000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Какао-порошок натуральный</w:t>
            </w:r>
          </w:p>
        </w:tc>
        <w:tc>
          <w:tcPr>
            <w:tcW w:w="5100" w:type="dxa"/>
            <w:shd w:val="clear" w:fill="fdf5e8"/>
            <w:noWrap/>
          </w:tcPr>
          <w:p>
            <w:pPr>
              <w:ind w:left="113.47199999999999" w:right="113.47199999999999" w:firstLine="0" w:hanging="0"/>
              <w:spacing w:before="120" w:after="120"/>
            </w:pPr>
            <w:r>
              <w:rPr/>
              <w:t xml:space="preserve">40 тонна (метрическая),</w:t>
            </w:r>
            <w:br/>
            <w:r>
              <w:rPr/>
              <w:t xml:space="preserve">1,036,766.77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220033, г. Минск, ул.Аранская, 18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10.82.13.000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ПРОЕКТИРОВАНИЕ </w:t>
      </w:r>
    </w:p>
    <w:p>
      <w:pPr>
        <w:ind w:left="113.47199999999999" w:right="113.47199999999999" w:firstLine="0" w:hanging="0"/>
        <w:spacing w:before="120" w:after="120"/>
      </w:pPr>
      <w:r>
        <w:rPr>
          <w:b w:val="1"/>
          <w:bCs w:val="1"/>
        </w:rPr>
        <w:t xml:space="preserve">Процедура закупки № 2026-1394836</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Проектирование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Проектная документация по объекту:  «Модернизация установки изомеризации, расположенной по адресу: Гомельская обл., Мозырский р-н, Михалковский с/с, 18/264, вблизи д. Митьки. Изменение схемы подготовки сырья установки изомеризации».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"Мозырский нефтеперерабатывающий завод"
</w:t>
            </w:r>
            <w:br/>
            <w:r>
              <w:rPr/>
              <w:t xml:space="preserve">Республика Беларусь, Гомельская область, 247782, Михалковский с/с, вблизи д. Митьки
</w:t>
            </w:r>
            <w:br/>
            <w:r>
              <w:rPr/>
              <w:t xml:space="preserve">400091131</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Чернобылец Анастасия Михайловна, +375236374981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12.11.2026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Содержатся в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Содержатся в документации о закупке</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Проектная документация по объекту: </w:t>
            </w:r>
            <w:br/>
            <w:r>
              <w:rPr/>
              <w:t xml:space="preserve">«Модернизация установки изомеризации, расположенной по адресу: Гомельская обл., Мозырский р-н, Михалковский с/с, 18/264, вблизи д. Митьки. Изменение схемы подготовки сырья установки изомеризации».</w:t>
            </w:r>
            <w:br/>
            <w:r>
              <w:rPr/>
              <w:t xml:space="preserve"/>
            </w:r>
          </w:p>
        </w:tc>
        <w:tc>
          <w:tcPr>
            <w:tcW w:w="5100" w:type="dxa"/>
            <w:shd w:val="clear" w:fill="fdf5e8"/>
            <w:noWrap/>
          </w:tcPr>
          <w:p>
            <w:pPr>
              <w:ind w:left="113.47199999999999" w:right="113.47199999999999" w:firstLine="0" w:hanging="0"/>
              <w:spacing w:before="120" w:after="120"/>
            </w:pPr>
            <w:r>
              <w:rPr/>
              <w:t xml:space="preserve">1 штук,</w:t>
            </w:r>
            <w:br/>
            <w:r>
              <w:rPr/>
              <w:t xml:space="preserve">3,596,974.88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15.12.2026 по 15.05.2027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247782, Михалковский с/с, вблизи д. Митьки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71.11.22.300</w:t>
            </w:r>
          </w:p>
        </w:tc>
      </w:tr>
    </w:tbl>
    <w:p/>
    <w:p>
      <w:pPr>
        <w:ind w:left="113.47199999999999" w:right="113.47199999999999" w:firstLine="0" w:hanging="0"/>
        <w:spacing w:before="120" w:after="120"/>
      </w:pPr>
      <w:r>
        <w:rPr>
          <w:color w:val="red"/>
          <w:b w:val="1"/>
          <w:bCs w:val="1"/>
        </w:rPr>
        <w:t xml:space="preserve">ОТРАСЛЬ: СВЯЗЬ / КОММУНИКАЦИИ </w:t>
      </w:r>
    </w:p>
    <w:p>
      <w:pPr>
        <w:ind w:left="113.47199999999999" w:right="113.47199999999999" w:firstLine="0" w:hanging="0"/>
        <w:spacing w:before="120" w:after="120"/>
      </w:pPr>
      <w:r>
        <w:rPr>
          <w:b w:val="1"/>
          <w:bCs w:val="1"/>
        </w:rPr>
        <w:t xml:space="preserve">Процедура закупки № 2026-1394128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Связь / коммуникации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сборочных комплектов оборудования для подключения к автоматизированной системе оплаты и контроля проезда государственного предприятия «Минсктранс»</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"ПРОМСВЯЗЬ"
</w:t>
            </w:r>
            <w:br/>
            <w:r>
              <w:rPr/>
              <w:t xml:space="preserve">Республика Беларусь, г. Минск, 220013, г. Минск, ул.П.Бровки,18
</w:t>
            </w:r>
            <w:br/>
            <w:r>
              <w:rPr/>
              <w:t xml:space="preserve">100299757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Начальник сектора автоматизированных систем Ермаков Александр Валерьевич +37529 700 13 79
</w:t>
            </w:r>
            <w:br/>
            <w:r>
              <w:rPr/>
              <w:t xml:space="preserve">Начальник отдела по коммерческой работе Смирнова Татьяна Леонидовна, +375173757172, +375 29 700 13 83</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09.11.2026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Сборочный комплект оборудования для подключения к АСОКП</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30,420,000.00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220013, г. Минск, ул.П.Бровки,18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26.20.12.000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Сборочный комплект оборудования для сетевого оборудования</w:t>
            </w:r>
          </w:p>
        </w:tc>
        <w:tc>
          <w:tcPr>
            <w:tcW w:w="5100" w:type="dxa"/>
            <w:shd w:val="clear" w:fill="fdf5e8"/>
            <w:noWrap/>
          </w:tcPr>
          <w:p>
            <w:pPr>
              <w:ind w:left="113.47199999999999" w:right="113.47199999999999" w:firstLine="0" w:hanging="0"/>
              <w:spacing w:before="120" w:after="120"/>
            </w:pPr>
            <w:r>
              <w:rPr/>
              <w:t xml:space="preserve">2 100 штук,</w:t>
            </w:r>
            <w:br/>
            <w:r>
              <w:rPr/>
              <w:t xml:space="preserve">3,540,000.00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220013, г. Минск, ул.П.Бровки,18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26.30.23.210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Сборочный комплект оборудования для устройства пополнения бесконтактной смарт-карты</w:t>
            </w:r>
          </w:p>
        </w:tc>
        <w:tc>
          <w:tcPr>
            <w:tcW w:w="5100" w:type="dxa"/>
            <w:shd w:val="clear" w:fill="fdf5e8"/>
            <w:noWrap/>
          </w:tcPr>
          <w:p>
            <w:pPr>
              <w:ind w:left="113.47199999999999" w:right="113.47199999999999" w:firstLine="0" w:hanging="0"/>
              <w:spacing w:before="120" w:after="120"/>
            </w:pPr>
            <w:r>
              <w:rPr/>
              <w:t xml:space="preserve">408 штук,</w:t>
            </w:r>
            <w:br/>
            <w:r>
              <w:rPr/>
              <w:t xml:space="preserve">635,250.00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220013, г. Минск, ул.П.Бровки,18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26.20.12.000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Сборочный комплект оборудования для терминала контроля оплаты проезда </w:t>
            </w:r>
          </w:p>
        </w:tc>
        <w:tc>
          <w:tcPr>
            <w:tcW w:w="5100" w:type="dxa"/>
            <w:shd w:val="clear" w:fill="fdf5e8"/>
            <w:noWrap/>
          </w:tcPr>
          <w:p>
            <w:pPr>
              <w:ind w:left="113.47199999999999" w:right="113.47199999999999" w:firstLine="0" w:hanging="0"/>
              <w:spacing w:before="120" w:after="120"/>
            </w:pPr>
            <w:r>
              <w:rPr/>
              <w:t xml:space="preserve">275 штук,</w:t>
            </w:r>
            <w:br/>
            <w:r>
              <w:rPr/>
              <w:t xml:space="preserve">115,170.00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220013, г. Минск, ул.П.Бровки,18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26.30.22.000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Сборочный комплект оборудования для устройства активации БСК при оплате через ЕРИП</w:t>
            </w:r>
          </w:p>
        </w:tc>
        <w:tc>
          <w:tcPr>
            <w:tcW w:w="5100" w:type="dxa"/>
            <w:shd w:val="clear" w:fill="fdf5e8"/>
            <w:noWrap/>
          </w:tcPr>
          <w:p>
            <w:pPr>
              <w:ind w:left="113.47199999999999" w:right="113.47199999999999" w:firstLine="0" w:hanging="0"/>
              <w:spacing w:before="120" w:after="120"/>
            </w:pPr>
            <w:r>
              <w:rPr/>
              <w:t xml:space="preserve">333 штук,</w:t>
            </w:r>
            <w:br/>
            <w:r>
              <w:rPr/>
              <w:t xml:space="preserve">387,650.00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220013, г. Минск, ул.П.Бровки,18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26.20.12.000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Бесконтактная смарт-карта</w:t>
            </w:r>
          </w:p>
        </w:tc>
        <w:tc>
          <w:tcPr>
            <w:tcW w:w="5100" w:type="dxa"/>
            <w:shd w:val="clear" w:fill="fdf5e8"/>
            <w:noWrap/>
          </w:tcPr>
          <w:p>
            <w:pPr>
              <w:ind w:left="113.47199999999999" w:right="113.47199999999999" w:firstLine="0" w:hanging="0"/>
              <w:spacing w:before="120" w:after="120"/>
            </w:pPr>
            <w:r>
              <w:rPr/>
              <w:t xml:space="preserve">665 000 штук,</w:t>
            </w:r>
            <w:br/>
            <w:r>
              <w:rPr/>
              <w:t xml:space="preserve">2,790,000.00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220013, г. Минск, ул.П.Бровки,18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26.12.30.000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СЕЛЬСКОЕ ХОЗЯЙСТВО </w:t>
      </w:r>
    </w:p>
    <w:p>
      <w:pPr>
        <w:ind w:left="113.47199999999999" w:right="113.47199999999999" w:firstLine="0" w:hanging="0"/>
        <w:spacing w:before="120" w:after="120"/>
      </w:pPr>
      <w:r>
        <w:rPr>
          <w:b w:val="1"/>
          <w:bCs w:val="1"/>
        </w:rPr>
        <w:t xml:space="preserve">Процедура закупки № 2026-1396808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Сельское хозяйство &gt; Масличные культуры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Семена подсолнечника 2 класса урожая 2026 года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"Витебский маслоэкстракционный завод"
</w:t>
            </w:r>
            <w:br/>
            <w:r>
              <w:rPr/>
              <w:t xml:space="preserve">Республика Беларусь, Витебская область, 210604, Витебск, ул. М.Горького, 49
</w:t>
            </w:r>
            <w:br/>
            <w:r>
              <w:rPr/>
              <w:t xml:space="preserve">300031680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Гостенкова Наталья Павловна, +375212679894</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02.11.2026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по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Семена подсолнечника 2 класса урожая 2026 года</w:t>
            </w:r>
          </w:p>
        </w:tc>
        <w:tc>
          <w:tcPr>
            <w:tcW w:w="5100" w:type="dxa"/>
            <w:shd w:val="clear" w:fill="fdf5e8"/>
            <w:noWrap/>
          </w:tcPr>
          <w:p>
            <w:pPr>
              <w:ind w:left="113.47199999999999" w:right="113.47199999999999" w:firstLine="0" w:hanging="0"/>
              <w:spacing w:before="120" w:after="120"/>
            </w:pPr>
            <w:r>
              <w:rPr/>
              <w:t xml:space="preserve">3 000 тонна (метрическая),</w:t>
            </w:r>
            <w:br/>
            <w:r>
              <w:rPr/>
              <w:t xml:space="preserve">3,135,000.00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Витебская область, 210604, Витебск, ул. М.Горького, 49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01.11.95.900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2026-1395699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Сельское хозяйство &gt; Птицеводство</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суточные цыплята-бройлеры кросса  ROSS-308, ROSS-508, СОВВ-500, СМЕНА-9</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"Лидахлебопродукт"
</w:t>
            </w:r>
            <w:br/>
            <w:r>
              <w:rPr/>
              <w:t xml:space="preserve">Республика Беларусь, Гродненская область, 231300, г.Лида, ул. Булата, 1
</w:t>
            </w:r>
            <w:br/>
            <w:r>
              <w:rPr/>
              <w:t xml:space="preserve">500022448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Яковлев Иван Иванович, +375154652539</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02.11.2026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суточные цыплята-бройлеры кросса  ROSS-308, ROSS-508, СОВВ-500, СМЕНА-9</w:t>
            </w:r>
          </w:p>
        </w:tc>
        <w:tc>
          <w:tcPr>
            <w:tcW w:w="5100" w:type="dxa"/>
            <w:shd w:val="clear" w:fill="fdf5e8"/>
            <w:noWrap/>
          </w:tcPr>
          <w:p>
            <w:pPr>
              <w:ind w:left="113.47199999999999" w:right="113.47199999999999" w:firstLine="0" w:hanging="0"/>
              <w:spacing w:before="120" w:after="120"/>
            </w:pPr>
            <w:r>
              <w:rPr/>
              <w:t xml:space="preserve">3 294 000 голова,</w:t>
            </w:r>
            <w:br/>
            <w:r>
              <w:rPr/>
              <w:t xml:space="preserve">7,427,970.00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231300, г.Лида, ул. Булата, 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01.47.11.350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2026-1397137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Сельское хозяйство &gt; Птицеводство</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Суточные индюшата финального гибрида кросса B.U.T.6. или аналог</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"АГРОКОМБИНАТ "ДЗЕРЖИНСКИЙ"
</w:t>
            </w:r>
            <w:br/>
            <w:r>
              <w:rPr/>
              <w:t xml:space="preserve">Республика Беларусь, Минская область, 222750, г. Фаниполь, ул. Заводская 8
</w:t>
            </w:r>
            <w:br/>
            <w:r>
              <w:rPr/>
              <w:t xml:space="preserve">600112292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Нагорная Екатерина Олеговна, +375445718592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28.10.2026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Суточные индюшата финального гибрида кросса B.U.T.6. или аналог</w:t>
            </w:r>
          </w:p>
        </w:tc>
        <w:tc>
          <w:tcPr>
            <w:tcW w:w="5100" w:type="dxa"/>
            <w:shd w:val="clear" w:fill="fdf5e8"/>
            <w:noWrap/>
          </w:tcPr>
          <w:p>
            <w:pPr>
              <w:ind w:left="113.47199999999999" w:right="113.47199999999999" w:firstLine="0" w:hanging="0"/>
              <w:spacing w:before="120" w:after="120"/>
            </w:pPr>
            <w:r>
              <w:rPr/>
              <w:t xml:space="preserve">756 000 штук,</w:t>
            </w:r>
            <w:br/>
            <w:r>
              <w:rPr/>
              <w:t xml:space="preserve">7,320,762.29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222750, г. Фаниполь, ул. Заводская 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01.47.12.600</w:t>
            </w:r>
          </w:p>
        </w:tc>
      </w:tr>
    </w:tbl>
    <w:p/>
    <w:p>
      <w:pPr>
        <w:ind w:left="113.47199999999999" w:right="113.47199999999999" w:firstLine="0" w:hanging="0"/>
        <w:spacing w:before="120" w:after="120"/>
      </w:pPr>
      <w:r>
        <w:rPr>
          <w:color w:val="red"/>
          <w:b w:val="1"/>
          <w:bCs w:val="1"/>
        </w:rPr>
        <w:t xml:space="preserve">ОТРАСЛЬ: СТРОИТЕЛЬСТВО / АРХИТЕКТУРА </w:t>
      </w:r>
    </w:p>
    <w:p>
      <w:pPr>
        <w:ind w:left="113.47199999999999" w:right="113.47199999999999" w:firstLine="0" w:hanging="0"/>
        <w:spacing w:before="120" w:after="120"/>
      </w:pPr>
      <w:r>
        <w:rPr>
          <w:b w:val="1"/>
          <w:bCs w:val="1"/>
        </w:rPr>
        <w:t xml:space="preserve">Процедура закупки № 2026-1393047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СК1037 строительно-монтажных работ на объекте:
«Реконструкция транзитных трубопроводов от ЦТП 1/332 в зданиях по ул. Байкальская, 1, 3, 5; ул. Охотская, 117; ул. Нестерова, 4, 8; тепловых сетей от ТК 16/332 до здания по ул. Байкальская, 7 в г. Минске» в интересах ГП «Минсккоммунтеплосеть»</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предприятие "ТЕНДЕРНЫЙ ЦЕНТР МИНГОРИСПОЛКОМА"; 220005, Республика Беларусь, г. Минск, пр-т Независимости, д.44, пом.8Н; 190542214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тел. +375 17 224-86-35; тел. +375 17 272-03-52</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производственное предприятие по эксплуатации и ремонту коммунальных тепловых сетей и котельных «Минсккоммунтеплосеть», 220049, г. Минск, ул. Волгоградская, 12, УНП 100185328
</w:t>
            </w:r>
            <w:br/>
            <w:r>
              <w:rPr/>
              <w:t xml:space="preserve">-
</w:t>
            </w:r>
            <w:br/>
            <w:r>
              <w:rPr/>
              <w:t xml:space="preserve">-</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16.10.2026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25.10.2026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 
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строительно-монтажных работ на объекте: «Реконструкция транзитных трубопроводов от ЦТП 1/332 в зданиях по ул. Байкальская, 1, 3, 5; ул. Охотская, 117; ул. Нестерова, 4, 8; тепловых сетей от ТК 16/332 до здания по ул. Байкальская, 7 в г. Минске»</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4,316,804.11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42.21.22.900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2026-1395685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подрядной организации на выполнение строительно-монтажных работ, поставке оборудования и оказание услуг по выполнению мероприятий по обращению с отходами по объекту: «Модернизация здания общежития, расположенного по адресу: г.Минск,ул.Казинца, 109» (1-я и 2-я очереди строительства)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"ИНТЕГРАЛ" - управляющая компания холдинга "ИНТЕГРАЛ"
</w:t>
            </w:r>
            <w:br/>
            <w:r>
              <w:rPr/>
              <w:t xml:space="preserve">Республика Беларусь, г. Минск, 220108, г. Минск, ул. Казинца И.П., 121А, к. 327
</w:t>
            </w:r>
            <w:br/>
            <w:r>
              <w:rPr/>
              <w:t xml:space="preserve">100386629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Прохоренко Ольга Сергеевна, +375173382604</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26.10.2026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конкурсными документами. Дополнительное предоставление проектной документации осуществляется по запросу.</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В соответствии с конкурсными документами. Дополнительное предоставление проектной документации осуществляется по запросу.</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подрядной организации на выполнение строительно-монтажных работ, поставке оборудования и оказание услуг по выполнению мероприятий по обращению с отходами по объекту: «Модернизация здания общежития, расположенного по адресу: г.Минск,ул.Казинца, 109» (1-я и 2-я очереди строительства)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13,338,138.94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09.11.2026 по 13.09.2027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220108, г. Минск, ул. Казинца И.П., 121А, к. 327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2026-1394430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Капитальное строительство</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субподрядной организации для выполнения общестроительных работ по разделам чертежей КЖ1, КЖ2, КЖ3, КЖ4, КМ2, КМ3, КМ4 (поз.201.1,201.4), КЖ4, КЖ5, КЖ6, КМ1, КМ2, КМ7 (поз.202.1) на строительстве объекта: «Поддержание сырьевой базы 3 РУ ОАО «Беларуськалий» за счет строительства Дарасинского рудника». Первая очередь. Второй пусковой комплекс. Поверхностный комплекс</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Унитарное строительное предприятие " Трест "Реммонтажстрой"
</w:t>
            </w:r>
            <w:br/>
            <w:r>
              <w:rPr/>
              <w:t xml:space="preserve">Республика Беларусь, Минская обл., г. Солигорск, 223710, ул. Строителей 24
</w:t>
            </w:r>
            <w:br/>
            <w:r>
              <w:rPr/>
              <w:t xml:space="preserve">  691552866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-по разрешительным документам, исходным данным, техническим и строительным решениям:
</w:t>
            </w:r>
            <w:br/>
            <w:r>
              <w:rPr/>
              <w:t xml:space="preserve">8 (0174)-23-35-26 – заместитель директора по строительству Проходский Денис Николаевич;
</w:t>
            </w:r>
            <w:br/>
            <w:r>
              <w:rPr/>
              <w:t xml:space="preserve">-по вопросам оформления конкурсного предложения:
</w:t>
            </w:r>
            <w:br/>
            <w:r>
              <w:rPr/>
              <w:t xml:space="preserve">8 (0174) 23-35-99 – заместитель начальника СДО Тараскова Виктория Степановна ,v.taraskova@kali.by</w:t>
            </w:r>
          </w:p>
        </w:tc>
      </w:tr>
      <w:tr>
        <w:trPr/>
        <w:tc>
          <w:tcPr>
            <w:tcW w:w="5100" w:type="dxa"/>
            <w:vAlign w:val="top"/>
            <w:noWrap/>
          </w:tcPr>
          <w:p>
            <w:pPr>
              <w:ind w:left="113.47199999999999" w:right="113.47199999999999" w:firstLine="0" w:hanging="0"/>
              <w:spacing w:before="120" w:after="120"/>
            </w:pPr>
            <w:r>
              <w:rPr/>
              <w:t xml:space="preserve">Размер оплаты услуг организатора</w:t>
            </w:r>
          </w:p>
        </w:tc>
        <w:tc>
          <w:tcPr>
            <w:tcW w:w="11900" w:type="dxa"/>
            <w:vAlign w:val="top"/>
            <w:noWrap/>
          </w:tcPr>
          <w:p>
            <w:pPr>
              <w:ind w:left="113.47199999999999" w:right="113.47199999999999" w:firstLine="0" w:hanging="0"/>
              <w:spacing w:before="120" w:after="120"/>
            </w:pPr>
            <w:r>
              <w:rPr/>
              <w:t xml:space="preserve">без оплаты</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Унитарное строительное предприятие " Трест "Реммонтажстрой"
</w:t>
            </w:r>
            <w:br/>
            <w:r>
              <w:rPr/>
              <w:t xml:space="preserve">Республика Беларусь, Минская обл., г. Солигорск, 223710, ул. Строителей 24
</w:t>
            </w:r>
            <w:br/>
            <w:r>
              <w:rPr/>
              <w:t xml:space="preserve">УНП 691552866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-по разрешительным документам, исходным данным, техническим и строительным решениям:
</w:t>
            </w:r>
            <w:br/>
            <w:r>
              <w:rPr/>
              <w:t xml:space="preserve">8 (0174)-23-35-26 – заместитель директора по строительству Проходский Денис Николаевич;
</w:t>
            </w:r>
            <w:br/>
            <w:r>
              <w:rPr/>
              <w:t xml:space="preserve">-по вопросам оформления конкурсного предложения:
</w:t>
            </w:r>
            <w:br/>
            <w:r>
              <w:rPr/>
              <w:t xml:space="preserve">8 (0174) 23-35-99 – заместитель начальника СДО Тараскова Виктория Степановна ,v.taraskova@kali.by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В документации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В документации</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В документации</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В документации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общестроительных работ по разделам чертежей КЖ1, КЖ2, КЖ3, КЖ4, КМ2, КМ3, КМ4 (поз.201.1,201.4), КЖ4, КЖ5, КЖ6, КМ1, КМ2, КМ7 (поз.202.1) на строительстве объекта: «Поддержание сырьевой базы 3 РУ ОАО «Беларуськалий» за счет строительства Дарасинского рудника». Первая очередь. Второй пусковой комплекс. Поверхностный комплекс</w:t>
            </w:r>
          </w:p>
        </w:tc>
        <w:tc>
          <w:tcPr>
            <w:tcW w:w="5100" w:type="dxa"/>
            <w:shd w:val="clear" w:fill="fdf5e8"/>
            <w:noWrap/>
          </w:tcPr>
          <w:p>
            <w:pPr>
              <w:ind w:left="113.47199999999999" w:right="113.47199999999999" w:firstLine="0" w:hanging="0"/>
              <w:spacing w:before="120" w:after="120"/>
            </w:pPr>
            <w:r>
              <w:rPr/>
              <w:t xml:space="preserve">1 шт.,</w:t>
            </w:r>
            <w:br/>
            <w:r>
              <w:rPr/>
              <w:t xml:space="preserve">15,191,311.07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документации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41.00.20.200</w:t>
            </w:r>
          </w:p>
        </w:tc>
      </w:tr>
    </w:tbl>
    <w:p/>
    <w:p>
      <w:pPr>
        <w:ind w:left="113.47199999999999" w:right="113.47199999999999" w:firstLine="0" w:hanging="0"/>
        <w:spacing w:before="120" w:after="120"/>
      </w:pPr>
      <w:r>
        <w:rPr>
          <w:b w:val="1"/>
          <w:bCs w:val="1"/>
        </w:rPr>
        <w:t xml:space="preserve">Процедура закупки № 2026-1394432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Капитальное строительство</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генеральной подрядной организации на строительство объекта  «Возведение спортивного комплекса в филиале «Санаторий «Энергетик» РУП «Гродноэнерго»</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Гродненское республиканское унитарное предприятие электроэнергетики "Гродноэнерго"
</w:t>
            </w:r>
            <w:br/>
            <w:r>
              <w:rPr/>
              <w:t xml:space="preserve">Республика Беларусь, Гродненская область, 230003, Гродно, пр-т Космонавтов, 64
</w:t>
            </w:r>
            <w:br/>
            <w:r>
              <w:rPr/>
              <w:t xml:space="preserve">500036458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Мячин Олег Валерьевич, +375152792336</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требованиям конкурсной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генеральной подрядной организации на строительство объекта  «Возведение спортивного комплекса в филиале «Санаторий «Энергетик» РУП «Гродноэнерго»</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3,824,712.00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23.11.2026 по 22.05.2027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 Волковысский р-н, Волповский с/с, 21, около д.Ковали.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42.99.22.000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2026-1395087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LANG_tenderType_Marketing</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Капитальное строительство</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Строительство объекта: «Застройка группы многоэтажных жилых домов по ул. Карьерной в г. Бресте». Многоквартирный жилой дом позиция №18 по генплану и поставка оборудования на объект.</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Дочернее коммунальное унитарное предприятие по капитальному строительству "УКС города Бреста"
</w:t>
            </w:r>
            <w:br/>
            <w:r>
              <w:rPr/>
              <w:t xml:space="preserve">Республика Беларусь, Брестская область, 224030, г. Брест, ул. Гоголя, 7/1
</w:t>
            </w:r>
            <w:br/>
            <w:r>
              <w:rPr/>
              <w:t xml:space="preserve">291267352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Сауль Александр Олегович, +375162595853</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Ответ просим предоставить по 22.10.2026г.: по адресу электронной почты zakupki-uksbresta@yandex.ru; или по факсимильной связи по номеру: 8 (0162) 34 17 23; или нарочно по адресу: ул. Гоголя ,7/1, 224030, г. Брест</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Строительство объекта: «Застройка группы многоэтажных жилых домов по ул. Карьерной в г. Бресте». Многоквартирный жилой дом позиция №18 по генплану и поставка оборудования на объект.</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8,558,491.00 BYN</w:t>
            </w:r>
          </w:p>
        </w:tc>
        <w:tc>
          <w:tcPr>
            <w:tcW w:w="5950" w:type="dxa"/>
            <w:shd w:val="clear" w:fill="fdf5e8"/>
            <w:noWrap/>
          </w:tcPr>
          <w:p>
            <w:pPr>
              <w:ind w:left="113.47199999999999" w:right="113.47199999999999" w:firstLine="0" w:hanging="0"/>
              <w:spacing w:before="120" w:after="120"/>
            </w:pPr>
            <w:r>
              <w:rPr/>
              <w:t xml:space="preserve">Закупка завершена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15.08.2027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Брестская область, 224030, г. Брест, ул. Гоголя, 7/1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bl>
    <w:p/>
    <w:p>
      <w:pPr>
        <w:ind w:left="113.47199999999999" w:right="113.47199999999999" w:firstLine="0" w:hanging="0"/>
        <w:spacing w:before="120" w:after="120"/>
      </w:pPr>
      <w:r>
        <w:rPr>
          <w:b w:val="1"/>
          <w:bCs w:val="1"/>
        </w:rPr>
        <w:t xml:space="preserve">Процедура закупки № 2026-1395659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Капитальное строительство</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«Многоквартирный жилой дом  №8 по генплану с благоустройством прилегающей территории в квартале №4 микрорайона №2 в районе  многоэтажной жилой застройки «Соломинка-2»  в городе Могилеве»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дочернее предприятие "Управление капитальным строительством г.Могилева"
</w:t>
            </w:r>
            <w:br/>
            <w:r>
              <w:rPr/>
              <w:t xml:space="preserve">Республика Беларусь, Могилевская область, 212030, г. Могилев, ул.Первомайская, 29/1
</w:t>
            </w:r>
            <w:br/>
            <w:r>
              <w:rPr/>
              <w:t xml:space="preserve">700333460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Воробьёв Иван Анатольевич, +375222652206</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действующего законодательства</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«Многоквартирный жилой дом  №8 по генплану с благоустройством прилегающей территории в квартале №4 микрорайона №2 в районе  многоэтажной жилой застройки «Соломинка-2»  в городе Могилеве» </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19,388,675.00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31.07.2027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212030, г. Могилев, ул.Первомайская, 29/1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41.00.10.000</w:t>
            </w:r>
          </w:p>
        </w:tc>
      </w:tr>
    </w:tbl>
    <w:p/>
    <w:p>
      <w:pPr>
        <w:ind w:left="113.47199999999999" w:right="113.47199999999999" w:firstLine="0" w:hanging="0"/>
        <w:spacing w:before="120" w:after="120"/>
      </w:pPr>
      <w:r>
        <w:rPr>
          <w:b w:val="1"/>
          <w:bCs w:val="1"/>
        </w:rPr>
        <w:t xml:space="preserve">Процедура закупки № 2026-1395879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Капитальное строительство</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генерального подрядчика для строительства объекта  «Двадцатичетырехквартирный жилой дом в г.п. Озаричи Калинковичского района»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дочернее предприятие "Управление капитального строительства Калинковичского района"
</w:t>
            </w:r>
            <w:br/>
            <w:r>
              <w:rPr/>
              <w:t xml:space="preserve">Республика Беларусь, Гомельская область, 247710, г. Калинковичи, ул.Советская, 27а
</w:t>
            </w:r>
            <w:br/>
            <w:r>
              <w:rPr/>
              <w:t xml:space="preserve">400061389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Ламан Надежда Викторовна, +375234523594</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Требования к участникам установлены в соответствии с пунктами 10-11 Положения о порядке осуществления закупок товаров (работ, услуг) за счет собственных средств (далее – Положение № 168), утвержденного постановлением Совета Министров Республики Беларусь от 07.04.2026г. № 168 «О порядке осуществления закупок товаров (работ, услуг) за счет собственных средств» и подробно изложены в Приложении 1 к конкурсным документам, включая перечень документов и (или) сведений, представляемых участниками процедуры закупки для подтверждения их соответствия установленным требованиям</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конкурсным документам</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Строительство объекта: «Двадцатичетырехквартирный жилой дом в г.п. Озаричи Калинковичского района»</w:t>
            </w:r>
          </w:p>
        </w:tc>
        <w:tc>
          <w:tcPr>
            <w:tcW w:w="5100" w:type="dxa"/>
            <w:shd w:val="clear" w:fill="fdf5e8"/>
            <w:noWrap/>
          </w:tcPr>
          <w:p>
            <w:pPr>
              <w:ind w:left="113.47199999999999" w:right="113.47199999999999" w:firstLine="0" w:hanging="0"/>
              <w:spacing w:before="120" w:after="120"/>
            </w:pPr>
            <w:r>
              <w:rPr/>
              <w:t xml:space="preserve">1 условная единица,</w:t>
            </w:r>
            <w:br/>
            <w:r>
              <w:rPr/>
              <w:t xml:space="preserve">4,638,860.00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23.11.2026 по 10.03.2027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247710, г. Калинковичи, ул.Советская, 27а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41.00.10.000</w:t>
            </w:r>
          </w:p>
        </w:tc>
      </w:tr>
    </w:tbl>
    <w:p/>
    <w:p>
      <w:pPr>
        <w:ind w:left="113.47199999999999" w:right="113.47199999999999" w:firstLine="0" w:hanging="0"/>
        <w:spacing w:before="120" w:after="120"/>
      </w:pPr>
      <w:r>
        <w:rPr>
          <w:b w:val="1"/>
          <w:bCs w:val="1"/>
        </w:rPr>
        <w:t xml:space="preserve">Процедура закупки № 2026-1395913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Капитальное строительство</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выполнение строительно-монтажных работ, пусконаладочных работ, вынос в натуру осей зданий, сооружений, по объекту «Комплекс многоквартирных жилых домов с благоустройством прилегающей территории в квартале №7 микрорайона №1 в районе многоэтажной жилой застройки «Соломинка-2» в городе Могилеве». Дом № 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предприятие "Могилевское областное управление капитальным строительством"
</w:t>
            </w:r>
            <w:br/>
            <w:r>
              <w:rPr/>
              <w:t xml:space="preserve">Республика Беларусь, Могилевская область, 212026, г.Могилев, ул.А.Пысина, д.12А
</w:t>
            </w:r>
            <w:br/>
            <w:r>
              <w:rPr/>
              <w:t xml:space="preserve">790028661</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Лавринович Наталья Валентиновна, +375297496058</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28.10.2026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Данная информация приведена в Документах,предоставляемые юридическому или физическому лицу, в том числе индивидуальному предпринимателю, для подготовки предложения в целях участия в процедуре запроса ценовых предложений, размещенных на официальной ЭТП по настоящей процедуре закупки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строительно-монтажных работ, пусконаладочных работ, вынос в натуру осей зданий, сооружений, по объекту «Комплекс многоквартирных жилых домов с благоустройством прилегающей территории в квартале №7 микрорайона №1 в районе многоэтажной жилой застройки «Соломинка-2» в городе Могилеве». Дом № 5</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7,996,743.86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06.11.2026 по 05.05.2027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212026, г.Могилев, ул.А.Пысина, д.12А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bl>
    <w:p/>
    <w:p>
      <w:pPr>
        <w:ind w:left="113.47199999999999" w:right="113.47199999999999" w:firstLine="0" w:hanging="0"/>
        <w:spacing w:before="120" w:after="120"/>
      </w:pPr>
      <w:r>
        <w:rPr>
          <w:b w:val="1"/>
          <w:bCs w:val="1"/>
        </w:rPr>
        <w:t xml:space="preserve">Процедура закупки № 2026-1397067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Проектные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керамзита фракции 0-5 мм, керамзита фракции 5-11 мм</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предприятие "ЗАВОД ЭФФЕКТИВНЫХ ПРОМЫШЛЕННЫХ КОНСТРУКЦИЙ"
</w:t>
            </w:r>
            <w:br/>
            <w:r>
              <w:rPr/>
              <w:t xml:space="preserve">Республика Беларусь, г. Минск, 220075, г. Минск, ул.Селицкого, д.21, корп.1
</w:t>
            </w:r>
            <w:br/>
            <w:r>
              <w:rPr/>
              <w:t xml:space="preserve">100103134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Логис Максим Александрович, +375172248322; Троцкий Артём Сергеевич  +375172248322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07.11.2026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См. прикрепленный документ</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Керамзит фракции 0-5 мм</w:t>
            </w:r>
          </w:p>
        </w:tc>
        <w:tc>
          <w:tcPr>
            <w:tcW w:w="5100" w:type="dxa"/>
            <w:shd w:val="clear" w:fill="fdf5e8"/>
            <w:noWrap/>
          </w:tcPr>
          <w:p>
            <w:pPr>
              <w:ind w:left="113.47199999999999" w:right="113.47199999999999" w:firstLine="0" w:hanging="0"/>
              <w:spacing w:before="120" w:after="120"/>
            </w:pPr>
            <w:r>
              <w:rPr/>
              <w:t xml:space="preserve">14 040 кубический метр,</w:t>
            </w:r>
            <w:br/>
            <w:r>
              <w:rPr/>
              <w:t xml:space="preserve">1,681,094.00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16.05.2027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220075, г. Минск, ул.Селицкого, д.21, корп.1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23.99.19.200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Керамзит фракции 5-11 мм</w:t>
            </w:r>
          </w:p>
        </w:tc>
        <w:tc>
          <w:tcPr>
            <w:tcW w:w="5100" w:type="dxa"/>
            <w:shd w:val="clear" w:fill="fdf5e8"/>
            <w:noWrap/>
          </w:tcPr>
          <w:p>
            <w:pPr>
              <w:ind w:left="113.47199999999999" w:right="113.47199999999999" w:firstLine="0" w:hanging="0"/>
              <w:spacing w:before="120" w:after="120"/>
            </w:pPr>
            <w:r>
              <w:rPr/>
              <w:t xml:space="preserve">33 120 кубический метр,</w:t>
            </w:r>
            <w:br/>
            <w:r>
              <w:rPr/>
              <w:t xml:space="preserve">3,549,540.00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16.05.2027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220075, г. Минск, ул.Селицкого, д.21, корп.1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23.99.19.200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2026-1397099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Прочие строительные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СМР "Капитальный ремонт здания производственного корпуса (инв.№91431), расположенного по адресу: Брестская обл., г. Барановичи, ул. Пролетарская, 175/2"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Брестское республиканское унитарное предприятие электроэнергетики "Брестэнерго"
</w:t>
            </w:r>
            <w:br/>
            <w:r>
              <w:rPr/>
              <w:t xml:space="preserve">Республика Беларусь, Брестская область, 224030, г. Брест, ул. Воровского, 13/1
</w:t>
            </w:r>
            <w:br/>
            <w:r>
              <w:rPr/>
              <w:t xml:space="preserve">200050653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Булавина Елена Станиславовна, +375298068116</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03.11.2026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заданию на закупку</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заданию на закупку</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Капитальный ремонт здания производственного корпуса (инв.№110/С-91431), расположенного по адресу: Брестская обл., г.Барановичи, ул. Пролетарская, 175/2</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3,331,777.16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 Брестская обл., г.Барановичи, ул. Пролетарская, 175/2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41.00.40.100</w:t>
            </w:r>
          </w:p>
        </w:tc>
      </w:tr>
    </w:tbl>
    <w:p/>
    <w:p>
      <w:pPr>
        <w:ind w:left="113.47199999999999" w:right="113.47199999999999" w:firstLine="0" w:hanging="0"/>
        <w:spacing w:before="120" w:after="120"/>
      </w:pPr>
      <w:r>
        <w:rPr>
          <w:b w:val="1"/>
          <w:bCs w:val="1"/>
        </w:rPr>
        <w:t xml:space="preserve">Процедура закупки № 2026-1392818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Ремонт / реконструкция</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Выполнение строительно-монтажных, пусконаладочных работ, поставка оборудования и утилизация отходов по объекту: «Модернизация здания обрабатывающей промышленности иного назначения, расположенного по адресу: г. Минск, ул. Селицкого, 35» 1 пусковой комплекс</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Унитарное производственное частное предприятие "СТРОЙКОМПЛЕКС"
</w:t>
            </w:r>
            <w:br/>
            <w:r>
              <w:rPr/>
              <w:t xml:space="preserve">Республика Беларусь, Могилевская область, 212002, г.Могилев, пр-т Пушкинский, д.63
</w:t>
            </w:r>
            <w:br/>
            <w:r>
              <w:rPr/>
              <w:t xml:space="preserve">700048960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Иванов Юрий Владимирович, +375222655577</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предприятие по обращению с отходами "ЭКОРЕС"
</w:t>
            </w:r>
            <w:br/>
            <w:r>
              <w:rPr/>
              <w:t xml:space="preserve">Республика Беларусь, г. Минск, ул. Селицкого, 35, 220075
</w:t>
            </w:r>
            <w:br/>
            <w:r>
              <w:rPr/>
              <w:t xml:space="preserve">100011286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15.10.2026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25.10.2026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конкурсным документам По вопросам закупки и техническим вопросам Деругин Константин Сергеевич +375295431624</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конкурсным документам По вопросам закупки и техническим вопросам Деругин Константин Сергеевич +375295431624</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строительно-монтажных, пусконаладочных работ, поставка оборудования и утилизация отходов по объекту: «Модернизация здания обрабатывающей промышленности иного назначения, расположенного по адресу: г. Минск, ул. Селицкого, 35» 1 пусковой комплекс</w:t>
            </w:r>
          </w:p>
        </w:tc>
        <w:tc>
          <w:tcPr>
            <w:tcW w:w="5100" w:type="dxa"/>
            <w:shd w:val="clear" w:fill="fdf5e8"/>
            <w:noWrap/>
          </w:tcPr>
          <w:p>
            <w:pPr>
              <w:ind w:left="113.47199999999999" w:right="113.47199999999999" w:firstLine="0" w:hanging="0"/>
              <w:spacing w:before="120" w:after="120"/>
            </w:pPr>
            <w:r>
              <w:rPr/>
              <w:t xml:space="preserve">1 штук,</w:t>
            </w:r>
            <w:br/>
            <w:r>
              <w:rPr/>
              <w:t xml:space="preserve">3,927,286.97 BYN</w:t>
            </w:r>
          </w:p>
        </w:tc>
        <w:tc>
          <w:tcPr>
            <w:tcW w:w="5950" w:type="dxa"/>
            <w:shd w:val="clear" w:fill="fdf5e8"/>
            <w:noWrap/>
          </w:tcPr>
          <w:p>
            <w:pPr>
              <w:ind w:left="113.47199999999999" w:right="113.47199999999999" w:firstLine="0" w:hanging="0"/>
              <w:spacing w:before="120" w:after="120"/>
            </w:pPr>
            <w:r>
              <w:rPr/>
              <w:t xml:space="preserve">Отменён</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28.10.2026 по 26.12.2026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Минск, ул. Селицкого, 35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41.00.40.110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2026-1395621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Снос / демонтаж</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выполнение демонтажных работ по объекту: «Разборка зданий литейного цеха по адресу: ул. Шоссейная, 41 ОАО "Гомсельмаш»</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«Гомсельмаш»
</w:t>
            </w:r>
            <w:br/>
            <w:r>
              <w:rPr/>
              <w:t xml:space="preserve">Республика Беларусь, Гомельская область, 246004, г. Гомель, ул. Шоссейная, 41
</w:t>
            </w:r>
            <w:br/>
            <w:r>
              <w:rPr/>
              <w:t xml:space="preserve">400051757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Кирьянова Алеся Александровна, +375 232 59 14 15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28.10.2026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демонтажных работ по объекту: «Разборка зданий литейного цеха по адресу: ул. Шоссейная, 41 ОАО "Гомсельмаш»</w:t>
            </w:r>
          </w:p>
        </w:tc>
        <w:tc>
          <w:tcPr>
            <w:tcW w:w="5100" w:type="dxa"/>
            <w:shd w:val="clear" w:fill="fdf5e8"/>
            <w:noWrap/>
          </w:tcPr>
          <w:p>
            <w:pPr>
              <w:ind w:left="113.47199999999999" w:right="113.47199999999999" w:firstLine="0" w:hanging="0"/>
              <w:spacing w:before="120" w:after="120"/>
            </w:pPr>
            <w:r>
              <w:rPr/>
              <w:t xml:space="preserve">1 штук,</w:t>
            </w:r>
            <w:br/>
            <w:r>
              <w:rPr/>
              <w:t xml:space="preserve">5,638,885.05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05.11.2026 по 05.02.2027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246004, г. Гомель, ул. Шоссейная, 41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43.11.10.000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2026-1392103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Выполнение комплекса работ по монтажу технологических трубопроводов и технологического оборудования на объекте «Строительство агрегата производства нитрата аммония мощностью 1500 тонн в сутки. II очередь строительства- основной период строительства»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Строительное коммунальное унитарное предприятие "Трест Минскпромстрой"
</w:t>
            </w:r>
            <w:br/>
            <w:r>
              <w:rPr/>
              <w:t xml:space="preserve">Республика Беларусь, г. Минск, 220102, г. Минск, пр-т Партизанский, д.144, каб.27
</w:t>
            </w:r>
            <w:br/>
            <w:r>
              <w:rPr/>
              <w:t xml:space="preserve">193913288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Шкуратова Вероника Владимировна, +375273207772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14.10.2026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комплекса работ по монтажу технологических трубопроводов и технологического оборудования на объекте «Строительство агрегата производства нитрата аммония мощностью 1500 тонн в сутки. II очередь строительства- основной период строительства»</w:t>
            </w:r>
          </w:p>
        </w:tc>
        <w:tc>
          <w:tcPr>
            <w:tcW w:w="5100" w:type="dxa"/>
            <w:shd w:val="clear" w:fill="fdf5e8"/>
            <w:noWrap/>
          </w:tcPr>
          <w:p>
            <w:pPr>
              <w:ind w:left="113.47199999999999" w:right="113.47199999999999" w:firstLine="0" w:hanging="0"/>
              <w:spacing w:before="120" w:after="120"/>
            </w:pPr>
            <w:r>
              <w:rPr/>
              <w:t xml:space="preserve">0 ,</w:t>
            </w:r>
            <w:br/>
            <w:r>
              <w:rPr/>
              <w:t xml:space="preserve">3,556,594.88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30.10.2026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Гродно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42.21.21.900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2026-1392155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подрядной организации на выполнение строительно-монтажных, пусконаладочных работ, а также поставку и монтаж оборудования на объекте: «Техническая модернизация с установкой нового технологического оборудования на участке МЛД литейного производства  ОАО «ММЗ имени С.И.Вавилова – управляющая компания холдинга «БелОМО» с выполнением сопутствующих работ по устройству несущих оснований под оборудование, прокладкой отдельных инженерных сетей, связанных с функционированием технологического оборудования, выполнением отделочных и других работ, производимых внутри здания по ул. Макаенка, 23 в г. Минске»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ограниченной ответственностью "Пик-эксперт"
</w:t>
            </w:r>
            <w:br/>
            <w:r>
              <w:rPr/>
              <w:t xml:space="preserve">Республика Беларусь, г. Минск, 220073, г. Минск, Бирюзова,10а, каб.35а-3
</w:t>
            </w:r>
            <w:br/>
            <w:r>
              <w:rPr/>
              <w:t xml:space="preserve">193617195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Бурдова Виолета Валерьевна, +375259684364</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"Минский механический завод имени С.И. Вавилова - управляющая компания холдинга "БелОМО"
</w:t>
            </w:r>
            <w:br/>
            <w:r>
              <w:rPr/>
              <w:t xml:space="preserve">Республика Беларусь, г. Минск, ул. Макаенка, 23, 220114
</w:t>
            </w:r>
            <w:br/>
            <w:r>
              <w:rPr/>
              <w:t xml:space="preserve">100185185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14.10.2026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документами закупки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Проектную документацию можно запросить по электронной почте pikexpert777@mail.ru</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подрядной организации на выполнение строительно-монтажных, пусконаладочных работ, а также поставку и монтаж оборудования на объекте: «Техническая модернизация здания специализированного для производства с инвентарным номером 500/С-50250, расположенного по адресу: г. Минск, ул. Макаенка, 23/18»</w:t>
            </w:r>
          </w:p>
        </w:tc>
        <w:tc>
          <w:tcPr>
            <w:tcW w:w="5100" w:type="dxa"/>
            <w:shd w:val="clear" w:fill="fdf5e8"/>
            <w:noWrap/>
          </w:tcPr>
          <w:p>
            <w:pPr>
              <w:ind w:left="113.47199999999999" w:right="113.47199999999999" w:firstLine="0" w:hanging="0"/>
              <w:spacing w:before="120" w:after="120"/>
            </w:pPr>
            <w:r>
              <w:rPr/>
              <w:t xml:space="preserve">1 условная единица,</w:t>
            </w:r>
            <w:br/>
            <w:r>
              <w:rPr/>
              <w:t xml:space="preserve">14,228,963.00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09.11.2026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ул. Макаенка, 23/18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41.00.40.110</w:t>
            </w:r>
          </w:p>
        </w:tc>
      </w:tr>
    </w:tbl>
    <w:p/>
    <w:p>
      <w:pPr>
        <w:ind w:left="113.47199999999999" w:right="113.47199999999999" w:firstLine="0" w:hanging="0"/>
        <w:spacing w:before="120" w:after="120"/>
      </w:pPr>
      <w:r>
        <w:rPr>
          <w:b w:val="1"/>
          <w:bCs w:val="1"/>
        </w:rPr>
        <w:t xml:space="preserve">Процедура закупки № 2026-1392753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выполнение  строительно-монтажных работ и оказания услуг по вывозу и утилизации  отходов по объекту: "Возведение  здания склада по ул.Дзержинского,88в г. Гродно" (объект 3 класса сложности, К-3).</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Гродненское торгово-производственное республиканское унитарное предприятие "Фармация"
</w:t>
            </w:r>
            <w:br/>
            <w:r>
              <w:rPr/>
              <w:t xml:space="preserve">230023, Гродненская область, г.Гродно, ул.Ожешко, д.11
</w:t>
            </w:r>
            <w:br/>
            <w:r>
              <w:rPr/>
              <w:t xml:space="preserve">500059690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тел. +375 152 62 21 68, +375 29 885 59 64; email: zakup@farmacia.by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15.10.2026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 заданию на закупку.
Согласно документации о закупке, заданию на закупку.</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 заданию на закупку.</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строительно-монтажных работ и оказания услуг по вывозу и утилизации  отходов по объекту: &amp;quot;Возведение  здания склада по ул.Дзержинского,88в г. Гродно&amp;quot; (объект 3 класса сложности, К-3).</w:t>
            </w:r>
          </w:p>
        </w:tc>
        <w:tc>
          <w:tcPr>
            <w:tcW w:w="5100" w:type="dxa"/>
            <w:shd w:val="clear" w:fill="fdf5e8"/>
            <w:noWrap/>
          </w:tcPr>
          <w:p>
            <w:pPr>
              <w:ind w:left="113.47199999999999" w:right="113.47199999999999" w:firstLine="0" w:hanging="0"/>
              <w:spacing w:before="120" w:after="120"/>
            </w:pPr>
            <w:r>
              <w:rPr/>
              <w:t xml:space="preserve">1 штук,</w:t>
            </w:r>
            <w:br/>
            <w:r>
              <w:rPr/>
              <w:t xml:space="preserve">3,745,174.00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Гродно, ул.Дзержинского,88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41.00.40.120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2026-1393692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подрядной организации по выполнению комплекса строительно-монтажных работ, поставки оборудования по объекту: «Многоэтажный многоквартирный жилой дом позиция № 22-23 в микрорайоне «Север» в г. Лида 1-й этап строительства» 2-ая очередь строительства»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дочернее предприятие "Управление капитального строительства Лидского района"
</w:t>
            </w:r>
            <w:br/>
            <w:r>
              <w:rPr/>
              <w:t xml:space="preserve">Республика Беларусь, Гродненская область, 231300, г. Лида, ул. Черняховского, 42
</w:t>
            </w:r>
            <w:br/>
            <w:r>
              <w:rPr/>
              <w:t xml:space="preserve">590588774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Цемкало Екатерина Александровна, +375333200389</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24.10.2026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документацией</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подрядной организации по выполнению комплекса строительно-монтажных работ, поставки оборудования по объекту: «Многоэтажный многоквартирный жилой дом позиция № 22-23 в микрорайоне «Север» в г. Лида 1-й этап строительства» 2-ая очередь строительства»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30,813,959.43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06.11.2026 по 30.12.2027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231300, г. Лида, микрорайон "Север"</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bl>
    <w:p/>
    <w:p>
      <w:pPr>
        <w:ind w:left="113.47199999999999" w:right="113.47199999999999" w:firstLine="0" w:hanging="0"/>
        <w:spacing w:before="120" w:after="120"/>
      </w:pPr>
      <w:r>
        <w:rPr>
          <w:b w:val="1"/>
          <w:bCs w:val="1"/>
        </w:rPr>
        <w:t xml:space="preserve">Процедура закупки № 2026-1394265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выполнение работ по срезке растительного слоя на площадках репродуктора и выполнение строительно-монтажных работ</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Государственное унитарное строительное предприятие «Березовская ПМК-3»
</w:t>
            </w:r>
            <w:br/>
            <w:r>
              <w:rPr/>
              <w:t xml:space="preserve">Республика Беларусь, Брестская область, 225202, г. Береза, ул. Комсомольская, 56
</w:t>
            </w:r>
            <w:br/>
            <w:r>
              <w:rPr/>
              <w:t xml:space="preserve">200021718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Демидович Александра Александровна, +375164358957</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24.10.2026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технического задания</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работ по срезке растительного слоя на площадках репродуктора и выполнение строительно-монтажных работ</w:t>
            </w:r>
          </w:p>
        </w:tc>
        <w:tc>
          <w:tcPr>
            <w:tcW w:w="5100" w:type="dxa"/>
            <w:shd w:val="clear" w:fill="fdf5e8"/>
            <w:noWrap/>
          </w:tcPr>
          <w:p>
            <w:pPr>
              <w:ind w:left="113.47199999999999" w:right="113.47199999999999" w:firstLine="0" w:hanging="0"/>
              <w:spacing w:before="120" w:after="120"/>
            </w:pPr>
            <w:r>
              <w:rPr/>
              <w:t xml:space="preserve">0 ,</w:t>
            </w:r>
            <w:br/>
            <w:r>
              <w:rPr/>
              <w:t xml:space="preserve">5,279,492.08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26.10.2026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Брестская область,Березовский район, д.Большие Лесковичи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43.12.12.400</w:t>
            </w:r>
          </w:p>
        </w:tc>
      </w:tr>
    </w:tbl>
    <w:p/>
    <w:p>
      <w:pPr>
        <w:ind w:left="113.47199999999999" w:right="113.47199999999999" w:firstLine="0" w:hanging="0"/>
        <w:spacing w:before="120" w:after="120"/>
      </w:pPr>
      <w:r>
        <w:rPr>
          <w:b w:val="1"/>
          <w:bCs w:val="1"/>
        </w:rPr>
        <w:t xml:space="preserve">Процедура закупки № 2026-1394662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субподрядной организации для выполнения работ по монтажу труб и арматуры технологических трубопроводов, оборудования, устройству тепловой изоляции контактно-компрессорного отделения на объекте «Реконструкция СКЦ-2 с увеличением мощности до 1 млн тонн моногидрата H2SO4 в год по ул. Химзаводская, 5, г.Гомель», 2 очередь строительства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"Химремонт"
</w:t>
            </w:r>
            <w:br/>
            <w:r>
              <w:rPr/>
              <w:t xml:space="preserve">Республика Беларусь, Гомельская область, 246012, г. Гомель, ул. Химзаводская 4
</w:t>
            </w:r>
            <w:br/>
            <w:r>
              <w:rPr/>
              <w:t xml:space="preserve">100219709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Миладовская Наталья Адамовна, +375336033457</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06.11.2026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конкурсной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конкурсной документации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субподрядной организации для выполнения работ по монтажу труб и арматуры технологических трубопроводов, оборудования, устройству тепловой изоляции контактно-компрессорного отделения на объекте «Реконструкция СКЦ-2 с увеличением мощности до 1 млн тонн моногидрата H2SO4 в год по ул. Химзаводская, 5, г.Гомель», 2 очередь строительства</w:t>
            </w:r>
          </w:p>
        </w:tc>
        <w:tc>
          <w:tcPr>
            <w:tcW w:w="5100" w:type="dxa"/>
            <w:shd w:val="clear" w:fill="fdf5e8"/>
            <w:noWrap/>
          </w:tcPr>
          <w:p>
            <w:pPr>
              <w:ind w:left="113.47199999999999" w:right="113.47199999999999" w:firstLine="0" w:hanging="0"/>
              <w:spacing w:before="120" w:after="120"/>
            </w:pPr>
            <w:r>
              <w:rPr/>
              <w:t xml:space="preserve">1 штук,</w:t>
            </w:r>
            <w:br/>
            <w:r>
              <w:rPr/>
              <w:t xml:space="preserve">10,161,904.69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21.12.2026 по 31.08.2027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г. Гомель, ул. Химзаводская 5, территория ОАО "Гомельский химический завод"</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42.21.22.100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2026-1394771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субподрядной организации для выполнения электромонтажных работ и приобретению и монтажу КИПиА по объекту: «Строительство агрегата производства нитрата аммония мощностью 1500 тонн в сутки» расположенного по адресу: г. Гродно, проспект Космонавтов, д. 100</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дочернее унитарное предприятие "Строительное управление № 21"
</w:t>
            </w:r>
            <w:br/>
            <w:r>
              <w:rPr/>
              <w:t xml:space="preserve">Республика Беларусь, г. Минск, 220026, г. Минск, ул. Народная, 43
</w:t>
            </w:r>
            <w:br/>
            <w:r>
              <w:rPr/>
              <w:t xml:space="preserve">191425584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Ляхнович Наталья Олеговна, 8017 375 33 62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28.10.2026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конкурсной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ТЕХНОЛОГИЧЕСКАЯ ЭСТАКАДА 3 II ОЧЕРЕДЬ СТРОИТЕЛЬСТВА - ОСНОВНОЙ ПЕРИОД СТРОИТЕЛЬСТВА.</w:t>
            </w:r>
            <w:br/>
            <w:r>
              <w:rPr/>
              <w:t xml:space="preserve">ТЕХНОЛОГИЧЕСКАЯ ЭСТАКАДА 4.1 II ОЧЕРЕДЬ СТРОИТЕЛЬСТВА - ОСНОВНОЙ ПЕРИОД СТРОИТЕЛЬСТВА</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1,719,767.50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01.11.2027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Гродно, проспект Космонавтов, д. 100.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43.21.10.210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НАРУЖНОЕ ОСВЕЩЕНИЕ. II ОЧЕРЕДЬ СТРОИТЕЛЬСТВА - ОСНОВНОЙ ПЕРИОД СТРОИТЕЛЬСТВА</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919,990.19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01.09.2027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Гродно, проспект Космонавтов, д. 100.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43.21.10.200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ТЕХНОЛОГИЧЕСКАЯ ЭСТАКАДА 4. II ОЧЕРЕДЬ СТРОИТЕЛЬСТВА - ОСНОВНОЙ ПЕРИОД СТРОИТЕЛЬСТВА</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929,254.58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01.11.2027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Гродно, проспект Космонавтов, д. 100.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43.21.10.200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ТЕХНОЛОГИЧЕСКАЯ ЭСТАКАДА 1. II ОЧЕРЕДЬ СТРОИТЕЛЬСТВА - ОСНОВНОЙ ПЕРИОД СТРОИТЕЛЬСТВА</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13,739,546.47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01.05.2027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Гродно, проспект Космонавтов, д. 100.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43.21.10.200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2026-1394953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подрядной организации на выполнение комплекса работ (за исключением ж/б каркаса здания) по объекту: «Строительство МТФ на 1100 коров при аг. Новосёлки Каменецкого района», коровник №1 по ГП.</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"Беловежский"
</w:t>
            </w:r>
            <w:br/>
            <w:r>
              <w:rPr/>
              <w:t xml:space="preserve">Республика Беларусь, Брестская область, 225078, аг. Беловежский, ул. Ленина, 2
</w:t>
            </w:r>
            <w:br/>
            <w:r>
              <w:rPr/>
              <w:t xml:space="preserve">200193456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Довгайлов Сергей Евгеньевич, +375336172318
</w:t>
            </w:r>
            <w:br/>
            <w:r>
              <w:rPr/>
              <w:t xml:space="preserve">Чепелюк Александр Викторович +375297273231
</w:t>
            </w:r>
            <w:br/>
            <w:r>
              <w:rPr/>
              <w:t xml:space="preserve">Турлюк Кирилл Александрович +375333136672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26.10.2026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задания</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Процедура понижения не предусмотрена, просьба предлагать окончательные цены.
</w:t>
            </w:r>
            <w:br/>
            <w:r>
              <w:rPr/>
              <w:t xml:space="preserve">
</w:t>
            </w:r>
            <w:br/>
            <w:r>
              <w:rPr/>
              <w:t xml:space="preserve">ссылка на чертежи https://drive.google.com/drive/folders/1GpzDScovOpVjuJ1dfGORT-d6Nl6u6Oxw?usp=drive_link</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Лот №1: выбор подрядной организации на выполнение комплекса работ (за исключением ж/б карка-са здания) по объекту: «Строительство МТФ на 1100 коров при аг. Новосёлки Каменецкого района», коровник №1 по ГП. Согласно разделов проекта 23-пр023-1-АС, 23-пр023-1-КЖ0, 23-пр023-ГП, 23-пр023-ВК, 23-пр023-ОВ, 23-пр023-ТХ, 23-пр023-ЭМО, 23-пр023-ЭГ.</w:t>
            </w:r>
            <w:br/>
            <w:r>
              <w:rPr/>
              <w:t xml:space="preserve">Требования:</w:t>
            </w:r>
            <w:br/>
            <w:r>
              <w:rPr/>
              <w:t xml:space="preserve">1. Передача заказчику исполнительной документации на выполненные строительно-монтажные и пуско-наладочные работы.</w:t>
            </w:r>
            <w:br/>
            <w:r>
              <w:rPr/>
              <w:t xml:space="preserve">2. Выполнение работ согласно проектно-сметной документации.</w:t>
            </w:r>
            <w:br/>
            <w:r>
              <w:rPr/>
              <w:t xml:space="preserve">3. Наличие аттестатов соответствия РУП «Белстройцентр» на следующие виды работ:</w:t>
            </w:r>
            <w:br/>
            <w:r>
              <w:rPr/>
              <w:t xml:space="preserve">Строительство объектов первого-четвертого классов сложности:</w:t>
            </w:r>
            <w:br/>
            <w:r>
              <w:rPr/>
              <w:t xml:space="preserve">3.1. устройство оснований, фундаментов зданий и сооружений.</w:t>
            </w:r>
            <w:br/>
            <w:r>
              <w:rPr/>
              <w:t xml:space="preserve">3.2. устройство бетонных и железобетонных монолитных конструкций, кроме мостов, транспортных эстакад и путепроводов.</w:t>
            </w:r>
            <w:br/>
            <w:r>
              <w:rPr/>
              <w:t xml:space="preserve">3.3. монтаж сборных бетонных и железобетонных конструкций, кроме мостов, транспортных эста-кад и путепроводов.</w:t>
            </w:r>
            <w:br/>
            <w:r>
              <w:rPr/>
              <w:t xml:space="preserve">3.4. монтаж стальных несущих конструкций, кроме мостов, транспортных эстакад и путепроводов.</w:t>
            </w:r>
            <w:br/>
            <w:r>
              <w:rPr/>
              <w:t xml:space="preserve">3.5. монтаж деревянных несущих элементов (конструкций), кроме мостов, транспортных эстакад и путепроводов, за исключением осуществляемых сельскохозяйственными организациями при строи-тельстве объектов с/х назначения хозяйственным способом.</w:t>
            </w:r>
            <w:br/>
            <w:r>
              <w:rPr/>
              <w:t xml:space="preserve">3.6. монтаж каменных и армокаменных конструкций, кроме мостов, транспортных эстакад и путе-проводов, за исключением осуществляемых сельскохозяйственными организациями при строитель-стве объектов сельскохозяйственного назначения хозяйственным способом.</w:t>
            </w:r>
            <w:br/>
            <w:r>
              <w:rPr/>
              <w:t xml:space="preserve">3.7. устройство кровли, за исключением осуществляемых сельскохозяйственными организациями при строительстве объектов сельскохозяйственного назначения хозяйственным способом.</w:t>
            </w:r>
            <w:br/>
            <w:r>
              <w:rPr/>
              <w:t xml:space="preserve">3.8. устройство внутренних систем водопровода и канализации, за исключением устройства пожар-ных кранов на автоматических установках пожаротушения.</w:t>
            </w:r>
            <w:br/>
            <w:r>
              <w:rPr/>
              <w:t xml:space="preserve">3.9. устройство внутренних систем электроснабжения.</w:t>
            </w:r>
            <w:br/>
            <w:r>
              <w:rPr/>
              <w:t xml:space="preserve">4. Наличие аттестованного персонала в РУП «Белстройцентр» на следующие виды работ:</w:t>
            </w:r>
            <w:br/>
            <w:r>
              <w:rPr/>
              <w:t xml:space="preserve">4.1. Мастер либо производитель работ, общестроительные работы.</w:t>
            </w:r>
            <w:br/>
            <w:r>
              <w:rPr/>
              <w:t xml:space="preserve">4.2. Мастер либо производитель работ, монтаж наружных сетей электроснабжения, трансформатор-ных подстанций и распределительных устройств, внутренних систем электроснабжения).</w:t>
            </w:r>
            <w:br/>
            <w:r>
              <w:rPr/>
              <w:t xml:space="preserve">4.3. Мастер либо производитель работ, устройство внутренних систем водоснабжения, канализации, отопления и водостоков.</w:t>
            </w:r>
            <w:br/>
            <w:r>
              <w:rPr/>
              <w:t xml:space="preserve">5. Допускается привлечение субподрядчиков для выполнения отдельных видов работ.</w:t>
            </w:r>
            <w:br/>
            <w:r>
              <w:rPr/>
              <w:t xml:space="preserve"/>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3,850,000.00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31.07.2027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Базис поставки: объект строительства, Брестская область, Каменецкий район, аг. Новосёлки.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41.00.40.100</w:t>
            </w:r>
          </w:p>
        </w:tc>
      </w:tr>
    </w:tbl>
    <w:p/>
    <w:p>
      <w:pPr>
        <w:ind w:left="113.47199999999999" w:right="113.47199999999999" w:firstLine="0" w:hanging="0"/>
        <w:spacing w:before="120" w:after="120"/>
      </w:pPr>
      <w:r>
        <w:rPr>
          <w:b w:val="1"/>
          <w:bCs w:val="1"/>
        </w:rPr>
        <w:t xml:space="preserve">Процедура закупки № 2026-1395778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«Проект застройки микрорайона «Свеврный-2». Микрорайон «Анисимовичи-1». Многоквартирный жилой дом позиция №39 по генплану», выполнение строительно-монтажных работ, инженерно-геодезических работ, поставка оборудования, выполнение работ (услуг), связанных с приемкой объекта в эксплуатацию</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Дочернее коммунальное унитарное предприятие по капитальному строительству "УКС города Барановичи"
</w:t>
            </w:r>
            <w:br/>
            <w:r>
              <w:rPr/>
              <w:t xml:space="preserve">Республика Беларусь, Брестская область, 225409, г. Барановичи, ул. Советская, 59
</w:t>
            </w:r>
            <w:br/>
            <w:r>
              <w:rPr/>
              <w:t xml:space="preserve">291283016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Козловская Татьяна Николаевна, +375163641735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29.10.2026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положением, утвержденным постановлением Совета Министров Республики Беларусь от 07.07.2026 №168  «О закупках товаров (работ, услуг) за счет собственных средств»</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нет</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«Проект застройки микрорайона «Свеврный-2». Микрорайон «Анисимовичи-1». Многоквартирный жилой дом позиция №39 по генплану», выполнение строительно-монтажных работ, инженерно-геодезических работ, поставка оборудования, выполнение работ (услуг), связанных с приемкой объекта в эксплуатацию</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19,750,406.00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15.11.2027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Брестская область, 225409, г. Барановичи, ул. Советская, 59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bl>
    <w:p/>
    <w:p>
      <w:pPr>
        <w:ind w:left="113.47199999999999" w:right="113.47199999999999" w:firstLine="0" w:hanging="0"/>
        <w:spacing w:before="120" w:after="120"/>
      </w:pPr>
      <w:r>
        <w:rPr>
          <w:b w:val="1"/>
          <w:bCs w:val="1"/>
        </w:rPr>
        <w:t xml:space="preserve">Процедура закупки № 2026-1395848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LANG_tenderType_Marketing</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Выполнение строительно-монтажных работ, пусконаладочных работ, подготовка объекта к вводу в эксплуатацию, поставка оборудования для объекта: «Микрорайон многоквартирной жилой застройки «Митрополь-1» в г. Новогрудке.» Жилой дом позиция 4 по генплану.»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дочернее предприятие "Управление капитального строительства  Новогрудского района"
</w:t>
            </w:r>
            <w:br/>
            <w:r>
              <w:rPr/>
              <w:t xml:space="preserve">Республика Беларусь, Гродненская область, 231400, г. Новогрудок, ул. Мицкевича, 9 а
</w:t>
            </w:r>
            <w:br/>
            <w:r>
              <w:rPr/>
              <w:t xml:space="preserve">500031392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Скобля Александр Геннадьевич, +375159749487</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Предложения подаются по адресу: 231400, Гродненская обл., г.  Новогрудок, ул. Мицкевича, 9а, каб.4, по факсу 80159749285 или на эл.почту: tender@uks-novogrudok.datacenter.by до 16.00   30.10.2026г.
</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строительно-монтажных работ, пусконаладочных работ, подготовка объекта к вводу в эксплуатацию, поставка оборудования для объекта: «Микрорайон многоквартирной жилой застройки «Митрополь-1» в г. Новогрудке.» Жилой дом позиция 4 по генплану.» </w:t>
            </w:r>
          </w:p>
        </w:tc>
        <w:tc>
          <w:tcPr>
            <w:tcW w:w="5100" w:type="dxa"/>
            <w:shd w:val="clear" w:fill="fdf5e8"/>
            <w:noWrap/>
          </w:tcPr>
          <w:p>
            <w:pPr>
              <w:ind w:left="113.47199999999999" w:right="113.47199999999999" w:firstLine="0" w:hanging="0"/>
              <w:spacing w:before="120" w:after="120"/>
            </w:pPr>
            <w:r>
              <w:rPr/>
              <w:t xml:space="preserve">1 условная единица,</w:t>
            </w:r>
            <w:br/>
            <w:r>
              <w:rPr/>
              <w:t xml:space="preserve">21,837,953.00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23.11.2026 по 18.09.2027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231400, г. Новогрудок</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bl>
    <w:p/>
    <w:p>
      <w:pPr>
        <w:ind w:left="113.47199999999999" w:right="113.47199999999999" w:firstLine="0" w:hanging="0"/>
        <w:spacing w:before="120" w:after="120"/>
      </w:pPr>
      <w:r>
        <w:rPr>
          <w:b w:val="1"/>
          <w:bCs w:val="1"/>
        </w:rPr>
        <w:t xml:space="preserve">Процедура закупки № 2026-1395878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субподрядной организации на выполнение комплекса электромонтажных работ по корпусу 522/4 «Сооружение отделения фасовки, отгрузки готовой продукции и конвейерная галерея» и эстакадам МЦК на объекте: «Строительство агрегата производства нитрата аммония мощностью 1500 тонн в сутки». II очередь строительства – основной период строительства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дочернее унитарное предприятие "Строительное управление № 22"
</w:t>
            </w:r>
            <w:br/>
            <w:r>
              <w:rPr/>
              <w:t xml:space="preserve">Республика Беларусь, г. Минск, 220102, г. Минск, пр-т Партизанский, 144, каб. 42
</w:t>
            </w:r>
            <w:br/>
            <w:r>
              <w:rPr/>
              <w:t xml:space="preserve">191426884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Вацкель Сергей Леонидович, +375173928951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28.10.2026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документацией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субподрядной организации на выполнение комплекса электромонтажных работ по корпусу 522/4 «Сооружение отделения фасовки, отгрузки готовой продукции и конвейерная галерея» и эстакадам МЦК на объекте: «Строительство агрегата производства нитрата аммония мощностью 1500 тонн в сутки». II очередь строительства – основной период строительства</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6,911,421.85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09.11.2026 по 31.10.2027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Гродно, проспект Космонавтов, д. 100, корпус 522/4, эстакады МЦК</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43.21.10.990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2026-1397149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Выполнение комплекса электромонтажных и пусконаладочных работ на объекте «Жилая многоквартирная застройка в границах ул. Лукьяновича- ул. Восточная - ул. 1-я Поселковая - ул. Л. Беды в г. Минске» 1-я очередь строительства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Строительное коммунальное унитарное предприятие "Трест Минскпромстрой"
</w:t>
            </w:r>
            <w:br/>
            <w:r>
              <w:rPr/>
              <w:t xml:space="preserve">Республика Беларусь, г. Минск, 220102, г. Минск, пр-т Партизанский, д.144, каб.27
</w:t>
            </w:r>
            <w:br/>
            <w:r>
              <w:rPr/>
              <w:t xml:space="preserve">193913288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Шкуратова Вероника Владимировна, +375273207772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комплекса электромонтажных и пусконаладочных работ на объекте «Жилая многоквартирная застройка в границах ул. Лукьяновича- ул. Восточная - ул. 1-я Поселковая - ул. Л. Беды в г. Минске» 1-я очередь строительства</w:t>
            </w:r>
          </w:p>
        </w:tc>
        <w:tc>
          <w:tcPr>
            <w:tcW w:w="5100" w:type="dxa"/>
            <w:shd w:val="clear" w:fill="fdf5e8"/>
            <w:noWrap/>
          </w:tcPr>
          <w:p>
            <w:pPr>
              <w:ind w:left="113.47199999999999" w:right="113.47199999999999" w:firstLine="0" w:hanging="0"/>
              <w:spacing w:before="120" w:after="120"/>
            </w:pPr>
            <w:r>
              <w:rPr/>
              <w:t xml:space="preserve">0 ,</w:t>
            </w:r>
            <w:br/>
            <w:r>
              <w:rPr/>
              <w:t xml:space="preserve">3,826,205.11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09.11.2026 по 30.04.2028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квартал улиц: Лукьяновича, Восточная, </w:t>
            </w:r>
            <w:br/>
            <w:r>
              <w:rPr/>
              <w:t xml:space="preserve">1-я Поселковая, Л. Беды.</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43.21.10.900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2026-1397217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субподрядчика для выполнения демонтажных, общестроительных работ, устройству наружных сетей водопровода и канализации, благоустройству на объекте «Реконструкция АЗС №75, расположенной по адресу: Минская обл., Минский р-н, Боровлянский с/с, 53, район 51-го км МКАД».</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"Производственное объединение "Белоруснефть"
</w:t>
            </w:r>
            <w:br/>
            <w:r>
              <w:rPr/>
              <w:t xml:space="preserve">Республика Беларусь, Гомельская область, 246003, г.Гомель, ул. Рогачевская, 9
</w:t>
            </w:r>
            <w:br/>
            <w:r>
              <w:rPr/>
              <w:t xml:space="preserve">400051902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Бутолина Наталья Владимировна, +375232793635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для процедуры закупки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субподрядчика для выполнения демонтажных, общестроительных работ, устройству наружных сетей водопровода и канализации, благоустройству на объекте «Реконструкция АЗС №75, расположенной по адресу: Минская обл., Минский р-н, Боровлянский с/с, 53, район 51-го км МКАД».</w:t>
            </w:r>
          </w:p>
        </w:tc>
        <w:tc>
          <w:tcPr>
            <w:tcW w:w="5100" w:type="dxa"/>
            <w:shd w:val="clear" w:fill="fdf5e8"/>
            <w:noWrap/>
          </w:tcPr>
          <w:p>
            <w:pPr>
              <w:ind w:left="113.47199999999999" w:right="113.47199999999999" w:firstLine="0" w:hanging="0"/>
              <w:spacing w:before="120" w:after="120"/>
            </w:pPr>
            <w:r>
              <w:rPr/>
              <w:t xml:space="preserve">0 ,</w:t>
            </w:r>
            <w:br/>
            <w:r>
              <w:rPr/>
              <w:t xml:space="preserve">4,356,148.01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17.11.2026 по 26.06.2027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 Минский р-н, Боровлянский с/с, 53, район 51-го км МКАД</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41.00.40.200</w:t>
            </w:r>
          </w:p>
        </w:tc>
      </w:tr>
    </w:tbl>
    <w:p/>
    <w:p>
      <w:pPr>
        <w:ind w:left="113.47199999999999" w:right="113.47199999999999" w:firstLine="0" w:hanging="0"/>
        <w:spacing w:before="120" w:after="120"/>
      </w:pPr>
      <w:r>
        <w:rPr>
          <w:b w:val="1"/>
          <w:bCs w:val="1"/>
        </w:rPr>
        <w:t xml:space="preserve">Процедура закупки № 2026-1397300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Выполнение комплекса работ по возведению доильно-молочного блока (поз. 3 по ГП), включая: общестроительные работы; монтаж металлоконструкций навеса (в плане 6х2,5 м); устройство пристройки насосной станции навозоудаления (по оси 10); устройство внутренних инженерных систем (отопления, в т.ч. узел ИТП, вентиляции, электроснабжения и электроосвещения, повторного заземления ДМБ); выполнение теплоизоляционных работ систем отопления, вентиляции и ИТП; выполнение работ по автоматизации отопления, вентиляции, водопровода, канализации и тепломеханических решений; монтаж технологического оборудования (поз. 3 по ГП) на объекте: «Возведение молочно-товарного комплекса вблизи аг. Рудня Полоцкого района Витебской области»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"Строительно-монтажный трест № 16, г.Новополоцк"
</w:t>
            </w:r>
            <w:br/>
            <w:r>
              <w:rPr/>
              <w:t xml:space="preserve">211440, Витебская область, г.Новополоцк, ул.Нефтепереработчиков, д.15
</w:t>
            </w:r>
            <w:br/>
            <w:r>
              <w:rPr/>
              <w:t xml:space="preserve">300041468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тел. +375333781461; тел. +375295100359</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29.10.2026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Документацией о закупке.
В соответствии с Документацией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В соответствии с Документацией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комплекса работ по возведению доильно-молочного блока (поз. 3 по ГП), включая: общестроительные работы; монтаж металлоконструкций навеса (в плане 6х2,5 м); устройство пристройки насосной станции навозоудаления (по оси 10); устройство внутренних инженерных систем (отопления, в т.ч. узел ИТП, вентиляции, электроснабжения и электроосвещения, повторного заземления ДМБ); выполнение теплоизоляционных работ систем отопления, вентиляции и ИТП; выполнение работ по автоматизации отопления, вентиляции, водопровода, канализации и тепломеханических решений; монтаж технологического оборудования (поз. 3 по ГП) на объекте: «Возведение молочно-товарного комплекса вблизи аг. Рудня Полоцкого района Витебской области»</w:t>
            </w:r>
          </w:p>
        </w:tc>
        <w:tc>
          <w:tcPr>
            <w:tcW w:w="5100" w:type="dxa"/>
            <w:shd w:val="clear" w:fill="fdf5e8"/>
            <w:noWrap/>
          </w:tcPr>
          <w:p>
            <w:pPr>
              <w:ind w:left="113.47199999999999" w:right="113.47199999999999" w:firstLine="0" w:hanging="0"/>
              <w:spacing w:before="120" w:after="120"/>
            </w:pPr>
            <w:r>
              <w:rPr/>
              <w:t xml:space="preserve">1 условная единица,</w:t>
            </w:r>
            <w:br/>
            <w:r>
              <w:rPr/>
              <w:t xml:space="preserve">3,270,530.29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Витебская обл., Полоцкий район, аг. Рудня.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41.00.40.110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2026-1393758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Строительные конструкции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поставка архитектурных стеклопакетов и закаленного стекла для ПВХ и алюминиевых конструкций для «Строительных объектов»</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Строительное коммунальное унитарное предприятие "Трест Минскпромстрой"
</w:t>
            </w:r>
            <w:br/>
            <w:r>
              <w:rPr/>
              <w:t xml:space="preserve">Республика Беларусь, г. Минск, 220102, г. Минск, пр-т Партизанский, д.144, каб.27
</w:t>
            </w:r>
            <w:br/>
            <w:r>
              <w:rPr/>
              <w:t xml:space="preserve">193913288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Панфиленко Владимир Николаевич, +375298936731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26.10.2026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Стеклопакеты клееные, стекло закаленное</w:t>
            </w:r>
          </w:p>
        </w:tc>
        <w:tc>
          <w:tcPr>
            <w:tcW w:w="5100" w:type="dxa"/>
            <w:shd w:val="clear" w:fill="fdf5e8"/>
            <w:noWrap/>
          </w:tcPr>
          <w:p>
            <w:pPr>
              <w:ind w:left="113.47199999999999" w:right="113.47199999999999" w:firstLine="0" w:hanging="0"/>
              <w:spacing w:before="120" w:after="120"/>
            </w:pPr>
            <w:r>
              <w:rPr/>
              <w:t xml:space="preserve">49 000 квадратный метр,</w:t>
            </w:r>
            <w:br/>
            <w:r>
              <w:rPr/>
              <w:t xml:space="preserve">4,400,100.00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23.11.2026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Минск, ул. Социалистическая, д.22.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23.12.13.300</w:t>
            </w:r>
          </w:p>
        </w:tc>
      </w:tr>
    </w:tbl>
    <w:p/>
    <w:p>
      <w:pPr>
        <w:ind w:left="113.47199999999999" w:right="113.47199999999999" w:firstLine="0" w:hanging="0"/>
        <w:spacing w:before="120" w:after="120"/>
      </w:pPr>
      <w:r>
        <w:rPr>
          <w:color w:val="red"/>
          <w:b w:val="1"/>
          <w:bCs w:val="1"/>
        </w:rPr>
        <w:t xml:space="preserve">ОТРАСЛЬ: СЫРЬЕ / МАТЕРИАЛЫ </w:t>
      </w:r>
    </w:p>
    <w:p>
      <w:pPr>
        <w:ind w:left="113.47199999999999" w:right="113.47199999999999" w:firstLine="0" w:hanging="0"/>
        <w:spacing w:before="120" w:after="120"/>
      </w:pPr>
      <w:r>
        <w:rPr>
          <w:b w:val="1"/>
          <w:bCs w:val="1"/>
        </w:rPr>
        <w:t xml:space="preserve">Процедура закупки № 2026-1396390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Сырье / материалы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Железо горячебрикетированное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"Белорусский металлургичекий завод-управляющая компания холдинга "Белорусская металлургическая компания"
</w:t>
            </w:r>
            <w:br/>
            <w:r>
              <w:rPr/>
              <w:t xml:space="preserve">Республика Беларусь, Гомельская область, 246172, г.Жлобин, улица Промышленная, 37
</w:t>
            </w:r>
            <w:br/>
            <w:r>
              <w:rPr/>
              <w:t xml:space="preserve">400074854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Сацевич Марина Григорьевна, +375233454967</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 по процедуре запроса ценовых предложений.</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 по процедуре запроса ценовых предложений.</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Железо горячебрикетированное</w:t>
            </w:r>
          </w:p>
        </w:tc>
        <w:tc>
          <w:tcPr>
            <w:tcW w:w="5100" w:type="dxa"/>
            <w:shd w:val="clear" w:fill="fdf5e8"/>
            <w:noWrap/>
          </w:tcPr>
          <w:p>
            <w:pPr>
              <w:ind w:left="113.47199999999999" w:right="113.47199999999999" w:firstLine="0" w:hanging="0"/>
              <w:spacing w:before="120" w:after="120"/>
            </w:pPr>
            <w:r>
              <w:rPr/>
              <w:t xml:space="preserve">49 866 тонна (метрическая),</w:t>
            </w:r>
            <w:br/>
            <w:r>
              <w:rPr/>
              <w:t xml:space="preserve">53,164,150.32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246172, г.Жлобин, улица Промышленная, 37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24.10.13.000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Железо горячебрикетированное класса крупности менее 25 мм свыше 4 мм</w:t>
            </w:r>
          </w:p>
        </w:tc>
        <w:tc>
          <w:tcPr>
            <w:tcW w:w="5100" w:type="dxa"/>
            <w:shd w:val="clear" w:fill="fdf5e8"/>
            <w:noWrap/>
          </w:tcPr>
          <w:p>
            <w:pPr>
              <w:ind w:left="113.47199999999999" w:right="113.47199999999999" w:firstLine="0" w:hanging="0"/>
              <w:spacing w:before="120" w:after="120"/>
            </w:pPr>
            <w:r>
              <w:rPr/>
              <w:t xml:space="preserve">52 867 тонна (метрическая),</w:t>
            </w:r>
            <w:br/>
            <w:r>
              <w:rPr/>
              <w:t xml:space="preserve">45,844,147.72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246172, г.Жлобин, улица Промышленная, 37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24.10.13.000</w:t>
            </w:r>
          </w:p>
        </w:tc>
      </w:tr>
    </w:tbl>
    <w:p/>
    <w:p>
      <w:pPr>
        <w:ind w:left="113.47199999999999" w:right="113.47199999999999" w:firstLine="0" w:hanging="0"/>
        <w:spacing w:before="120" w:after="120"/>
      </w:pPr>
      <w:r>
        <w:rPr>
          <w:color w:val="red"/>
          <w:b w:val="1"/>
          <w:bCs w:val="1"/>
        </w:rPr>
        <w:t xml:space="preserve">ОТРАСЛЬ: ТАРНОЕ ХОЗЯЙСТВО </w:t>
      </w:r>
    </w:p>
    <w:p>
      <w:pPr>
        <w:ind w:left="113.47199999999999" w:right="113.47199999999999" w:firstLine="0" w:hanging="0"/>
        <w:spacing w:before="120" w:after="120"/>
      </w:pPr>
      <w:r>
        <w:rPr>
          <w:b w:val="1"/>
          <w:bCs w:val="1"/>
        </w:rPr>
        <w:t xml:space="preserve">Процедура закупки № 2026-1391651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Тарное хозяйство &gt; Упаковочные сырье / материалы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пленки упаковочной из комбинированных материалов</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"КОНДИТЕРСКАЯ ФАБРИКА "СЛОДЫЧ"
</w:t>
            </w:r>
            <w:br/>
            <w:r>
              <w:rPr/>
              <w:t xml:space="preserve">Республика Беларусь, г. Минск, 220070, г. Минск, ул. Радиальная, 54/2
</w:t>
            </w:r>
            <w:br/>
            <w:r>
              <w:rPr/>
              <w:t xml:space="preserve">100129695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Андросович Юрий Феликсович, +375173619836</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14.10.2026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Без ограничений, в соответствии с п.11 Постановления Совета Министров Республики Беларусь от 07.04.2026г. №168 «О порядке осуществления закупок товаров (работ, услуг) за счет собственных средств»</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(печенье 390 г) 9 видов</w:t>
            </w:r>
          </w:p>
        </w:tc>
        <w:tc>
          <w:tcPr>
            <w:tcW w:w="5100" w:type="dxa"/>
            <w:shd w:val="clear" w:fill="fdf5e8"/>
            <w:noWrap/>
          </w:tcPr>
          <w:p>
            <w:pPr>
              <w:ind w:left="113.47199999999999" w:right="113.47199999999999" w:firstLine="0" w:hanging="0"/>
              <w:spacing w:before="120" w:after="120"/>
            </w:pPr>
            <w:r>
              <w:rPr/>
              <w:t xml:space="preserve">28 000 килограмм,</w:t>
            </w:r>
            <w:br/>
            <w:r>
              <w:rPr/>
              <w:t xml:space="preserve">575,000.00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(типоразмер 300г, 430 г) 4 вида (Мариэтта, Чайное, Ванильное, Овсяное)</w:t>
            </w:r>
          </w:p>
        </w:tc>
        <w:tc>
          <w:tcPr>
            <w:tcW w:w="5100" w:type="dxa"/>
            <w:shd w:val="clear" w:fill="fdf5e8"/>
            <w:noWrap/>
          </w:tcPr>
          <w:p>
            <w:pPr>
              <w:ind w:left="113.47199999999999" w:right="113.47199999999999" w:firstLine="0" w:hanging="0"/>
              <w:spacing w:before="120" w:after="120"/>
            </w:pPr>
            <w:r>
              <w:rPr/>
              <w:t xml:space="preserve">28 000 килограмм,</w:t>
            </w:r>
            <w:br/>
            <w:r>
              <w:rPr/>
              <w:t xml:space="preserve">633,000.00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Пленка полиэтиленовая c нанесением печати (конфеты в ассортименте) ширина пленки 80 мм</w:t>
            </w:r>
          </w:p>
        </w:tc>
        <w:tc>
          <w:tcPr>
            <w:tcW w:w="5100" w:type="dxa"/>
            <w:shd w:val="clear" w:fill="fdf5e8"/>
            <w:noWrap/>
          </w:tcPr>
          <w:p>
            <w:pPr>
              <w:ind w:left="113.47199999999999" w:right="113.47199999999999" w:firstLine="0" w:hanging="0"/>
              <w:spacing w:before="120" w:after="120"/>
            </w:pPr>
            <w:r>
              <w:rPr/>
              <w:t xml:space="preserve">76 000 килограмм,</w:t>
            </w:r>
            <w:br/>
            <w:r>
              <w:rPr/>
              <w:t xml:space="preserve">2,104,000.00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Пленка полиэтиленовая c нанесением печати (конфеты в ассортименте) ширина пленки 108 мм</w:t>
            </w:r>
          </w:p>
        </w:tc>
        <w:tc>
          <w:tcPr>
            <w:tcW w:w="5100" w:type="dxa"/>
            <w:shd w:val="clear" w:fill="fdf5e8"/>
            <w:noWrap/>
          </w:tcPr>
          <w:p>
            <w:pPr>
              <w:ind w:left="113.47199999999999" w:right="113.47199999999999" w:firstLine="0" w:hanging="0"/>
              <w:spacing w:before="120" w:after="120"/>
            </w:pPr>
            <w:r>
              <w:rPr/>
              <w:t xml:space="preserve">20 000 килограмм,</w:t>
            </w:r>
            <w:br/>
            <w:r>
              <w:rPr/>
              <w:t xml:space="preserve">553,000.00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5 видов, ширина рулона 255 мм (типоразмер 120г, 145 г)</w:t>
            </w:r>
          </w:p>
        </w:tc>
        <w:tc>
          <w:tcPr>
            <w:tcW w:w="5100" w:type="dxa"/>
            <w:shd w:val="clear" w:fill="fdf5e8"/>
            <w:noWrap/>
          </w:tcPr>
          <w:p>
            <w:pPr>
              <w:ind w:left="113.47199999999999" w:right="113.47199999999999" w:firstLine="0" w:hanging="0"/>
              <w:spacing w:before="120" w:after="120"/>
            </w:pPr>
            <w:r>
              <w:rPr/>
              <w:t xml:space="preserve">10 000 килограмм,</w:t>
            </w:r>
            <w:br/>
            <w:r>
              <w:rPr/>
              <w:t xml:space="preserve">256,000.00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Пленка комбинированная с нанесением печати (печенье «Лапушка») 3 вида, ширина рулона 526 мм</w:t>
            </w:r>
          </w:p>
        </w:tc>
        <w:tc>
          <w:tcPr>
            <w:tcW w:w="5100" w:type="dxa"/>
            <w:shd w:val="clear" w:fill="fdf5e8"/>
            <w:noWrap/>
          </w:tcPr>
          <w:p>
            <w:pPr>
              <w:ind w:left="113.47199999999999" w:right="113.47199999999999" w:firstLine="0" w:hanging="0"/>
              <w:spacing w:before="120" w:after="120"/>
            </w:pPr>
            <w:r>
              <w:rPr/>
              <w:t xml:space="preserve">8 000 килограмм,</w:t>
            </w:r>
            <w:br/>
            <w:r>
              <w:rPr/>
              <w:t xml:space="preserve">187,000.00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(Конфеты 200 г) 9 видов</w:t>
            </w:r>
          </w:p>
        </w:tc>
        <w:tc>
          <w:tcPr>
            <w:tcW w:w="5100" w:type="dxa"/>
            <w:shd w:val="clear" w:fill="fdf5e8"/>
            <w:noWrap/>
          </w:tcPr>
          <w:p>
            <w:pPr>
              <w:ind w:left="113.47199999999999" w:right="113.47199999999999" w:firstLine="0" w:hanging="0"/>
              <w:spacing w:before="120" w:after="120"/>
            </w:pPr>
            <w:r>
              <w:rPr/>
              <w:t xml:space="preserve">16 000 килограмм,</w:t>
            </w:r>
            <w:br/>
            <w:r>
              <w:rPr/>
              <w:t xml:space="preserve">341,000.00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(Пряники) типоразмер 300г</w:t>
            </w:r>
          </w:p>
        </w:tc>
        <w:tc>
          <w:tcPr>
            <w:tcW w:w="5100" w:type="dxa"/>
            <w:shd w:val="clear" w:fill="fdf5e8"/>
            <w:noWrap/>
          </w:tcPr>
          <w:p>
            <w:pPr>
              <w:ind w:left="113.47199999999999" w:right="113.47199999999999" w:firstLine="0" w:hanging="0"/>
              <w:spacing w:before="120" w:after="120"/>
            </w:pPr>
            <w:r>
              <w:rPr/>
              <w:t xml:space="preserve">12 000 килограмм,</w:t>
            </w:r>
            <w:br/>
            <w:r>
              <w:rPr/>
              <w:t xml:space="preserve">265,000.00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9</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(Пряники)» типоразмер 360г</w:t>
            </w:r>
          </w:p>
        </w:tc>
        <w:tc>
          <w:tcPr>
            <w:tcW w:w="5100" w:type="dxa"/>
            <w:shd w:val="clear" w:fill="fdf5e8"/>
            <w:noWrap/>
          </w:tcPr>
          <w:p>
            <w:pPr>
              <w:ind w:left="113.47199999999999" w:right="113.47199999999999" w:firstLine="0" w:hanging="0"/>
              <w:spacing w:before="120" w:after="120"/>
            </w:pPr>
            <w:r>
              <w:rPr/>
              <w:t xml:space="preserve">16 000 килограмм,</w:t>
            </w:r>
            <w:br/>
            <w:r>
              <w:rPr/>
              <w:t xml:space="preserve">353,000.00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10</w:t>
            </w:r>
          </w:p>
        </w:tc>
        <w:tc>
          <w:tcPr>
            <w:tcW w:w="4250" w:type="dxa"/>
            <w:shd w:val="clear" w:fill="fdf5e8"/>
            <w:noWrap/>
          </w:tcPr>
          <w:p>
            <w:pPr>
              <w:ind w:left="113.47199999999999" w:right="113.47199999999999" w:firstLine="0" w:hanging="0"/>
              <w:spacing w:before="120" w:after="120"/>
            </w:pPr>
            <w:r>
              <w:rPr/>
              <w:t xml:space="preserve">Пленка полипропиленовая жемчуг с нанесением печати (конфеты 200 г.) 5 видов</w:t>
            </w:r>
          </w:p>
        </w:tc>
        <w:tc>
          <w:tcPr>
            <w:tcW w:w="5100" w:type="dxa"/>
            <w:shd w:val="clear" w:fill="fdf5e8"/>
            <w:noWrap/>
          </w:tcPr>
          <w:p>
            <w:pPr>
              <w:ind w:left="113.47199999999999" w:right="113.47199999999999" w:firstLine="0" w:hanging="0"/>
              <w:spacing w:before="120" w:after="120"/>
            </w:pPr>
            <w:r>
              <w:rPr/>
              <w:t xml:space="preserve">14 000 килограмм,</w:t>
            </w:r>
            <w:br/>
            <w:r>
              <w:rPr/>
              <w:t xml:space="preserve">318,259.08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11</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(типоразмер 75 г) 4 вида</w:t>
            </w:r>
          </w:p>
        </w:tc>
        <w:tc>
          <w:tcPr>
            <w:tcW w:w="5100" w:type="dxa"/>
            <w:shd w:val="clear" w:fill="fdf5e8"/>
            <w:noWrap/>
          </w:tcPr>
          <w:p>
            <w:pPr>
              <w:ind w:left="113.47199999999999" w:right="113.47199999999999" w:firstLine="0" w:hanging="0"/>
              <w:spacing w:before="120" w:after="120"/>
            </w:pPr>
            <w:r>
              <w:rPr/>
              <w:t xml:space="preserve">12 000 килограмм,</w:t>
            </w:r>
            <w:br/>
            <w:r>
              <w:rPr/>
              <w:t xml:space="preserve">278,000.00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12</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(типоразмер 265 г), ширина рулона 445 мм</w:t>
            </w:r>
          </w:p>
        </w:tc>
        <w:tc>
          <w:tcPr>
            <w:tcW w:w="5100" w:type="dxa"/>
            <w:shd w:val="clear" w:fill="fdf5e8"/>
            <w:noWrap/>
          </w:tcPr>
          <w:p>
            <w:pPr>
              <w:ind w:left="113.47199999999999" w:right="113.47199999999999" w:firstLine="0" w:hanging="0"/>
              <w:spacing w:before="120" w:after="120"/>
            </w:pPr>
            <w:r>
              <w:rPr/>
              <w:t xml:space="preserve">6 000 килограмм,</w:t>
            </w:r>
            <w:br/>
            <w:r>
              <w:rPr/>
              <w:t xml:space="preserve">141,000.00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13</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(Вафли традиционные) типоразмер 300 г,  3 вида</w:t>
            </w:r>
          </w:p>
        </w:tc>
        <w:tc>
          <w:tcPr>
            <w:tcW w:w="5100" w:type="dxa"/>
            <w:shd w:val="clear" w:fill="fdf5e8"/>
            <w:noWrap/>
          </w:tcPr>
          <w:p>
            <w:pPr>
              <w:ind w:left="113.47199999999999" w:right="113.47199999999999" w:firstLine="0" w:hanging="0"/>
              <w:spacing w:before="120" w:after="120"/>
            </w:pPr>
            <w:r>
              <w:rPr/>
              <w:t xml:space="preserve">10 000 килограмм,</w:t>
            </w:r>
            <w:br/>
            <w:r>
              <w:rPr/>
              <w:t xml:space="preserve">227,000.00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14</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(Печенье детское «Алфавит», «Чоко») типоразмер 50 г,  2 вида</w:t>
            </w:r>
          </w:p>
        </w:tc>
        <w:tc>
          <w:tcPr>
            <w:tcW w:w="5100" w:type="dxa"/>
            <w:shd w:val="clear" w:fill="fdf5e8"/>
            <w:noWrap/>
          </w:tcPr>
          <w:p>
            <w:pPr>
              <w:ind w:left="113.47199999999999" w:right="113.47199999999999" w:firstLine="0" w:hanging="0"/>
              <w:spacing w:before="120" w:after="120"/>
            </w:pPr>
            <w:r>
              <w:rPr/>
              <w:t xml:space="preserve">3 000 килограмм,</w:t>
            </w:r>
            <w:br/>
            <w:r>
              <w:rPr/>
              <w:t xml:space="preserve">83,000.00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15</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(Печенье детское) типоразмер 135г , 150 г, 4 вида (самокат, детское без добавления сахара, сладкие сказки, в мире животных)</w:t>
            </w:r>
          </w:p>
        </w:tc>
        <w:tc>
          <w:tcPr>
            <w:tcW w:w="5100" w:type="dxa"/>
            <w:shd w:val="clear" w:fill="fdf5e8"/>
            <w:noWrap/>
          </w:tcPr>
          <w:p>
            <w:pPr>
              <w:ind w:left="113.47199999999999" w:right="113.47199999999999" w:firstLine="0" w:hanging="0"/>
              <w:spacing w:before="120" w:after="120"/>
            </w:pPr>
            <w:r>
              <w:rPr/>
              <w:t xml:space="preserve">3 000 килограмм,</w:t>
            </w:r>
            <w:br/>
            <w:r>
              <w:rPr/>
              <w:t xml:space="preserve">80,000.00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16</w:t>
            </w:r>
          </w:p>
        </w:tc>
        <w:tc>
          <w:tcPr>
            <w:tcW w:w="4250" w:type="dxa"/>
            <w:shd w:val="clear" w:fill="fdf5e8"/>
            <w:noWrap/>
          </w:tcPr>
          <w:p>
            <w:pPr>
              <w:ind w:left="113.47199999999999" w:right="113.47199999999999" w:firstLine="0" w:hanging="0"/>
              <w:spacing w:before="120" w:after="120"/>
            </w:pPr>
            <w:r>
              <w:rPr/>
              <w:t xml:space="preserve">Пленка без печати металлизированная, (флексо) 35 мкм</w:t>
            </w:r>
          </w:p>
        </w:tc>
        <w:tc>
          <w:tcPr>
            <w:tcW w:w="5100" w:type="dxa"/>
            <w:shd w:val="clear" w:fill="fdf5e8"/>
            <w:noWrap/>
          </w:tcPr>
          <w:p>
            <w:pPr>
              <w:ind w:left="113.47199999999999" w:right="113.47199999999999" w:firstLine="0" w:hanging="0"/>
              <w:spacing w:before="120" w:after="120"/>
            </w:pPr>
            <w:r>
              <w:rPr/>
              <w:t xml:space="preserve">8 000 килограмм,</w:t>
            </w:r>
            <w:br/>
            <w:r>
              <w:rPr/>
              <w:t xml:space="preserve">177,000.00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17</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 Скажи сыр,35г)</w:t>
            </w:r>
          </w:p>
        </w:tc>
        <w:tc>
          <w:tcPr>
            <w:tcW w:w="5100" w:type="dxa"/>
            <w:shd w:val="clear" w:fill="fdf5e8"/>
            <w:noWrap/>
          </w:tcPr>
          <w:p>
            <w:pPr>
              <w:ind w:left="113.47199999999999" w:right="113.47199999999999" w:firstLine="0" w:hanging="0"/>
              <w:spacing w:before="120" w:after="120"/>
            </w:pPr>
            <w:r>
              <w:rPr/>
              <w:t xml:space="preserve">6 000 килограмм,</w:t>
            </w:r>
            <w:br/>
            <w:r>
              <w:rPr/>
              <w:t xml:space="preserve">149,000.00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18</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(Скажи сыр, 200г)</w:t>
            </w:r>
          </w:p>
        </w:tc>
        <w:tc>
          <w:tcPr>
            <w:tcW w:w="5100" w:type="dxa"/>
            <w:shd w:val="clear" w:fill="fdf5e8"/>
            <w:noWrap/>
          </w:tcPr>
          <w:p>
            <w:pPr>
              <w:ind w:left="113.47199999999999" w:right="113.47199999999999" w:firstLine="0" w:hanging="0"/>
              <w:spacing w:before="120" w:after="120"/>
            </w:pPr>
            <w:r>
              <w:rPr/>
              <w:t xml:space="preserve">6 000 килограмм,</w:t>
            </w:r>
            <w:br/>
            <w:r>
              <w:rPr/>
              <w:t xml:space="preserve">154,000.00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2026-1394259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Тарное хозяйство &gt; Упаковочные сырье / материалы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Преформа из полиэтилентерефталата Bericap 38 мм для бутылок</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"Молочный Мир"
</w:t>
            </w:r>
            <w:br/>
            <w:r>
              <w:rPr/>
              <w:t xml:space="preserve">Республика Беларусь, Гродненская область, 230005, Гродно, ул.Гаспадарчая 28
</w:t>
            </w:r>
            <w:br/>
            <w:r>
              <w:rPr/>
              <w:t xml:space="preserve">500040357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По вопросам технического характера: инженер-технолог Станиславчик Диана Георгиевна тел. +375 152 45-39-35, tech@milk.by.
</w:t>
            </w:r>
            <w:br/>
            <w:r>
              <w:rPr/>
              <w:t xml:space="preserve">По вопросам организационного характера: секретарь конкурсной комиссии №2 Легидь Ульяна Сергеевна, тел. + 375 152 43-01-73, e-mail: omts@milk.by.
</w:t>
            </w:r>
            <w:b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Указаны в прикрепленных документах</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Указаны в прикрепленных документах</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Преформа Bericap 38 мм бесцветная для бутылки 1,5 л.</w:t>
            </w:r>
          </w:p>
        </w:tc>
        <w:tc>
          <w:tcPr>
            <w:tcW w:w="5100" w:type="dxa"/>
            <w:shd w:val="clear" w:fill="fdf5e8"/>
            <w:noWrap/>
          </w:tcPr>
          <w:p>
            <w:pPr>
              <w:ind w:left="113.47199999999999" w:right="113.47199999999999" w:firstLine="0" w:hanging="0"/>
              <w:spacing w:before="120" w:after="120"/>
            </w:pPr>
            <w:r>
              <w:rPr/>
              <w:t xml:space="preserve">2 600 000 штук,</w:t>
            </w:r>
            <w:br/>
            <w:r>
              <w:rPr/>
              <w:t xml:space="preserve">591,240.00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29.01.2027 по 28.01.2028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«Молочный Мир» г. Гродно, ул.Гаспадарчая, 28; Щучинский филиал ОАО «Молочный Мир» г.Щучин, ул. 17 Сентября, 45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22.22.14.500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Преформа Bericap 38 мм белая для бутылки 1,5 л.</w:t>
            </w:r>
          </w:p>
        </w:tc>
        <w:tc>
          <w:tcPr>
            <w:tcW w:w="5100" w:type="dxa"/>
            <w:shd w:val="clear" w:fill="fdf5e8"/>
            <w:noWrap/>
          </w:tcPr>
          <w:p>
            <w:pPr>
              <w:ind w:left="113.47199999999999" w:right="113.47199999999999" w:firstLine="0" w:hanging="0"/>
              <w:spacing w:before="120" w:after="120"/>
            </w:pPr>
            <w:r>
              <w:rPr/>
              <w:t xml:space="preserve">20 000 000 штук,</w:t>
            </w:r>
            <w:br/>
            <w:r>
              <w:rPr/>
              <w:t xml:space="preserve">4,548,000.00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29.01.2027 по 28.01.2028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«Молочный Мир» г. Гродно, ул.Гаспадарчая, 28; Щучинский филиал ОАО «Молочный Мир» г.Щучин, ул. 17 Сентября, 45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22.22.14.500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Преформа Bericap 38 мм белая для бутылки 1 л.</w:t>
            </w:r>
          </w:p>
        </w:tc>
        <w:tc>
          <w:tcPr>
            <w:tcW w:w="5100" w:type="dxa"/>
            <w:shd w:val="clear" w:fill="fdf5e8"/>
            <w:noWrap/>
          </w:tcPr>
          <w:p>
            <w:pPr>
              <w:ind w:left="113.47199999999999" w:right="113.47199999999999" w:firstLine="0" w:hanging="0"/>
              <w:spacing w:before="120" w:after="120"/>
            </w:pPr>
            <w:r>
              <w:rPr/>
              <w:t xml:space="preserve">10 000 000 штук,</w:t>
            </w:r>
            <w:br/>
            <w:r>
              <w:rPr/>
              <w:t xml:space="preserve">1,812,000.00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29.01.2027 по 28.01.2028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«Молочный Мир» г. Гродно, ул.Гаспадарчая, 28; Щучинский филиал ОАО «Молочный Мир» г.Щучин, ул. 17 Сентября, 45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22.22.14.500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Преформа Bericap 38 мм бесцветная для бутылки 1 л.</w:t>
            </w:r>
          </w:p>
        </w:tc>
        <w:tc>
          <w:tcPr>
            <w:tcW w:w="5100" w:type="dxa"/>
            <w:shd w:val="clear" w:fill="fdf5e8"/>
            <w:noWrap/>
          </w:tcPr>
          <w:p>
            <w:pPr>
              <w:ind w:left="113.47199999999999" w:right="113.47199999999999" w:firstLine="0" w:hanging="0"/>
              <w:spacing w:before="120" w:after="120"/>
            </w:pPr>
            <w:r>
              <w:rPr/>
              <w:t xml:space="preserve">500 000 штук,</w:t>
            </w:r>
            <w:br/>
            <w:r>
              <w:rPr/>
              <w:t xml:space="preserve">90,600.00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29.01.2027 по 28.01.2028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«Молочный Мир» г. Гродно, ул.Гаспадарчая, 28; Щучинский филиал ОАО «Молочный Мир» г.Щучин, ул. 17 Сентября, 45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22.22.14.500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Преформа Bericap 38 мм белая для бутылки 0,5 л.</w:t>
            </w:r>
          </w:p>
        </w:tc>
        <w:tc>
          <w:tcPr>
            <w:tcW w:w="5100" w:type="dxa"/>
            <w:shd w:val="clear" w:fill="fdf5e8"/>
            <w:noWrap/>
          </w:tcPr>
          <w:p>
            <w:pPr>
              <w:ind w:left="113.47199999999999" w:right="113.47199999999999" w:firstLine="0" w:hanging="0"/>
              <w:spacing w:before="120" w:after="120"/>
            </w:pPr>
            <w:r>
              <w:rPr/>
              <w:t xml:space="preserve">9 000 000 штук,</w:t>
            </w:r>
            <w:br/>
            <w:r>
              <w:rPr/>
              <w:t xml:space="preserve">1,177,200.00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29.01.2027 по 28.01.2028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«Молочный Мир» г. Гродно, ул.Гаспадарчая, 28; Щучинский филиал ОАО «Молочный Мир» г.Щучин, ул. 17 Сентября, 45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22.22.14.500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Преформа Bericap 38 мм белая для бутылки 0,28 л.</w:t>
            </w:r>
          </w:p>
        </w:tc>
        <w:tc>
          <w:tcPr>
            <w:tcW w:w="5100" w:type="dxa"/>
            <w:shd w:val="clear" w:fill="fdf5e8"/>
            <w:noWrap/>
          </w:tcPr>
          <w:p>
            <w:pPr>
              <w:ind w:left="113.47199999999999" w:right="113.47199999999999" w:firstLine="0" w:hanging="0"/>
              <w:spacing w:before="120" w:after="120"/>
            </w:pPr>
            <w:r>
              <w:rPr/>
              <w:t xml:space="preserve">12 000 000 штук,</w:t>
            </w:r>
            <w:br/>
            <w:r>
              <w:rPr/>
              <w:t xml:space="preserve">1,886,400.00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29.01.2027 по 28.01.2028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«Молочный Мир» г. Гродно, ул.Гаспадарчая, 28; Щучинский филиал ОАО «Молочный Мир» г.Щучин, ул. 17 Сентября, 45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22.22.14.500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2026-1395325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Тарное хозяйство &gt; Упаковочные сырье / материалы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Материал комбинированный на основе алюминиевой фольги (кашированная фольга) для упаковки сладкосливочного масла  ОАО «Слуцкий сыродельный комбинат»</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"Слуцкий сыродельный комбинат"
</w:t>
            </w:r>
            <w:br/>
            <w:r>
              <w:rPr/>
              <w:t xml:space="preserve">Республика Беларусь, Минская область, 223610, г. Слуцк, ул. Тутаринова, 14
</w:t>
            </w:r>
            <w:br/>
            <w:r>
              <w:rPr/>
              <w:t xml:space="preserve">600119098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Кабыш Людмила Георгиевна, +375179545037</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04.11.2026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Указано в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Указано в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Фольга кашированная 3-х слойная, с печатным рисунком, текстом и фотометкой</w:t>
            </w:r>
          </w:p>
        </w:tc>
        <w:tc>
          <w:tcPr>
            <w:tcW w:w="5100" w:type="dxa"/>
            <w:shd w:val="clear" w:fill="fdf5e8"/>
            <w:noWrap/>
          </w:tcPr>
          <w:p>
            <w:pPr>
              <w:ind w:left="113.47199999999999" w:right="113.47199999999999" w:firstLine="0" w:hanging="0"/>
              <w:spacing w:before="120" w:after="120"/>
            </w:pPr>
            <w:r>
              <w:rPr/>
              <w:t xml:space="preserve">156 000 килограмм,</w:t>
            </w:r>
            <w:br/>
            <w:r>
              <w:rPr/>
              <w:t xml:space="preserve">3,783,312.00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08.12.2026 по 07.12.2027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 ОАО «Слуцкий сыродельный комбинат»: Республика Беларусь, 223610 Минская область, г. Слуцк, ул. Тутаринова, 14;</w:t>
            </w:r>
            <w:br/>
            <w:r>
              <w:rPr/>
              <w:t xml:space="preserve">- Березинский производственный участок филиала «Здравушка-милк» ОАО «Слуцкий сыродельный комбинат»: Республика Беларусь 223311, Минская область, г. Березино, ул. М. Романович, 36;</w:t>
            </w:r>
            <w:br/>
            <w:r>
              <w:rPr/>
              <w:t xml:space="preserve">- Солигорский филиал ОАО «Слуцкий сыродельный комбинат»: Республика Беларусь, 223710, Минская область, г. Солигорск, пр-т Мира, д. 38;</w:t>
            </w:r>
            <w:br/>
            <w:r>
              <w:rPr/>
              <w:t xml:space="preserve">- Стародорожский производственный участок ОАО «Слуцкий сыродельный комбинат»: Республика Беларусь, 222932, Минская область, г. Старые Дороги, пер. Минский, 2.</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24.42.25.000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Фольга кашированная 3-х слойная, с печатным рисунком, текстом и фотометкой с нанесением кода DM</w:t>
            </w:r>
          </w:p>
        </w:tc>
        <w:tc>
          <w:tcPr>
            <w:tcW w:w="5100" w:type="dxa"/>
            <w:shd w:val="clear" w:fill="fdf5e8"/>
            <w:noWrap/>
          </w:tcPr>
          <w:p>
            <w:pPr>
              <w:ind w:left="113.47199999999999" w:right="113.47199999999999" w:firstLine="0" w:hanging="0"/>
              <w:spacing w:before="120" w:after="120"/>
            </w:pPr>
            <w:r>
              <w:rPr/>
              <w:t xml:space="preserve">77 000 килограмм,</w:t>
            </w:r>
            <w:br/>
            <w:r>
              <w:rPr/>
              <w:t xml:space="preserve">1,985,676.00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08.12.2026 по 07.12.2027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 ОАО «Слуцкий сыродельный комбинат»: Республика Беларусь, 223610 Минская область, г. Слуцк, ул. Тутаринова, 14;</w:t>
            </w:r>
            <w:br/>
            <w:r>
              <w:rPr/>
              <w:t xml:space="preserve">- Березинский производственный участок филиала «Здравушка-милк» ОАО «Слуцкий сыродельный комбинат»: Республика Беларусь 223311, Минская область, г. Березино, ул. М. Романович, 36;</w:t>
            </w:r>
            <w:br/>
            <w:r>
              <w:rPr/>
              <w:t xml:space="preserve">- Клецкий филиал ОАО «Слуцкий сыродельный комбинат»: Республика Беларусь 222640, Минская область,  г. Клецк, ул. Привокзальная, 6</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24.42.25.000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ТРАНСПОРТ </w:t>
      </w:r>
    </w:p>
    <w:p>
      <w:pPr>
        <w:ind w:left="113.47199999999999" w:right="113.47199999999999" w:firstLine="0" w:hanging="0"/>
        <w:spacing w:before="120" w:after="120"/>
      </w:pPr>
      <w:r>
        <w:rPr>
          <w:b w:val="1"/>
          <w:bCs w:val="1"/>
        </w:rPr>
        <w:t xml:space="preserve">Процедура закупки № 2026-1394026</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Иной вид процедуры закупки: "конкурс"</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Транспорт &gt; Специализированный автотранспорт</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Установка насосная УН-12 или аналог</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"Производственное объединение "Белоруснефть"
</w:t>
            </w:r>
            <w:br/>
            <w:r>
              <w:rPr/>
              <w:t xml:space="preserve">Республика Беларусь, Гомельская обл., г. Гомель, 246003, ул. Рогачевская, 9
</w:t>
            </w:r>
            <w:br/>
            <w:r>
              <w:rPr/>
              <w:t xml:space="preserve">  400051902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Демченко Наталья Николаевна, +375232793305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26.10.2026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Установка насосная УН-12 или аналог</w:t>
            </w:r>
          </w:p>
        </w:tc>
        <w:tc>
          <w:tcPr>
            <w:tcW w:w="5100" w:type="dxa"/>
            <w:shd w:val="clear" w:fill="fdf5e8"/>
            <w:noWrap/>
          </w:tcPr>
          <w:p>
            <w:pPr>
              <w:ind w:left="113.47199999999999" w:right="113.47199999999999" w:firstLine="0" w:hanging="0"/>
              <w:spacing w:before="120" w:after="120"/>
            </w:pPr>
            <w:r>
              <w:rPr/>
              <w:t xml:space="preserve">1 шт.,</w:t>
            </w:r>
            <w:br/>
            <w:r>
              <w:rPr/>
              <w:t xml:space="preserve">4,370,355.00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30.10.2026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см. документацию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29.10.59.990</w:t>
            </w:r>
          </w:p>
        </w:tc>
      </w:tr>
    </w:tbl>
    <w:p/>
    <w:p>
      <w:pPr>
        <w:ind w:left="113.47199999999999" w:right="113.47199999999999" w:firstLine="0" w:hanging="0"/>
        <w:spacing w:before="120" w:after="120"/>
      </w:pPr>
      <w:r>
        <w:rPr>
          <w:b w:val="1"/>
          <w:bCs w:val="1"/>
        </w:rPr>
        <w:t xml:space="preserve">Процедура закупки № 2026-1395360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Транспорт &gt; Услуги автосервиса</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услуг по техническому обслуживанию и ремонту автотранспортных средств, а также узлов и агрегатов.</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"Минский молочный завод № 1"
</w:t>
            </w:r>
            <w:br/>
            <w:r>
              <w:rPr/>
              <w:t xml:space="preserve">Республика Беларусь, Минская область, 223034, г. Заславль, ул. Вокзальная, 11
</w:t>
            </w:r>
            <w:br/>
            <w:r>
              <w:rPr/>
              <w:t xml:space="preserve">100058367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Яцкевич Елена Александровна, +375172706021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02.11.2026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настоящего пункта) не должно быть включено в реестр поставщиков (подрядчиков, исполнителей), временно не допускаемых к закупкам (далее - реестр); 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 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209-212, 216, 235, 243-243-3, 424-426, 429 – 432 и 455 Уголовного кодекса Республики Беларусь; 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 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 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 юридическое или физическое лицо, в том числе индивидуальный пред-приниматель, с учетом положений пунктов 12 и 13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N 168 «О порядке осуществления закупок товаров (работ, услуг) за счет собственных средств» не должно быть аффилировано с закупающей организацией, организатором. Соответствие требованию, установленному в абзаце втором части первой настоящего пункта, подтверждается путем проверки оператором электронной торговой площадки реестра. Соответствие требованиям, установленным в абзацах третьем - девятом части первой настоящего пункта, подтверждается заявлением участника. Такое заявление подается по форме, определенной регламентом оператора электронной торговой площадки.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Услуги по техническому обслуживанию и ремонту грузовых автотранспортных      средств, а также узлов и агрегатов следующих марок: Isuzu, МАЗ, HYUNDAI, ГАЗ, ЗИЛ, MAN, МАЗ-MAN, полуприцеп-цистерна 966612, LECITRAILER KUPAVA, WIELTON, ФоксТанк, МАЗ.</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5,000,000.00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223034, г. Заславль, ул. Вокзальная, 11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45.20.21.900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Услуги по техническому обслуживанию и ремонту легковых автотранспортных      средств, а также узлов и агрегатов. следующих марок: УАЗ, Geely, Шкода, Газель, Нива, Мерседес, Фольксваген, Шкода, Лада, Рено, Вольво.     </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300,000.00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223034, г. Заславль, ул. Вокзальная, 11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45.20.11.000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ХИМИЯ </w:t>
      </w:r>
    </w:p>
    <w:p>
      <w:pPr>
        <w:ind w:left="113.47199999999999" w:right="113.47199999999999" w:firstLine="0" w:hanging="0"/>
        <w:spacing w:before="120" w:after="120"/>
      </w:pPr>
      <w:r>
        <w:rPr>
          <w:b w:val="1"/>
          <w:bCs w:val="1"/>
        </w:rPr>
        <w:t xml:space="preserve">Процедура закупки № 2026-1394181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Химия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Гелеобразователь для ГРП</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"Производственное объединение "Белоруснефть"
</w:t>
            </w:r>
            <w:br/>
            <w:r>
              <w:rPr/>
              <w:t xml:space="preserve">Республика Беларусь, Гомельская обл., г. Гомель, 246003, ул. Рогачевская, 9
</w:t>
            </w:r>
            <w:br/>
            <w:r>
              <w:rPr/>
              <w:t xml:space="preserve">  400051902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Гореликова Яна Юрьевна  (+375-232) 79-39-15 J.Gorelikova@beloil.by</w:t>
            </w:r>
          </w:p>
        </w:tc>
      </w:tr>
      <w:tr>
        <w:trPr/>
        <w:tc>
          <w:tcPr>
            <w:tcW w:w="5100" w:type="dxa"/>
            <w:vAlign w:val="top"/>
            <w:noWrap/>
          </w:tcPr>
          <w:p>
            <w:pPr>
              <w:ind w:left="113.47199999999999" w:right="113.47199999999999" w:firstLine="0" w:hanging="0"/>
              <w:spacing w:before="120" w:after="120"/>
            </w:pPr>
            <w:r>
              <w:rPr/>
              <w:t xml:space="preserve">Размер оплаты услуг организатора</w:t>
            </w:r>
          </w:p>
        </w:tc>
        <w:tc>
          <w:tcPr>
            <w:tcW w:w="11900" w:type="dxa"/>
            <w:vAlign w:val="top"/>
            <w:noWrap/>
          </w:tcPr>
          <w:p>
            <w:pPr>
              <w:ind w:left="113.47199999999999" w:right="113.47199999999999" w:firstLine="0" w:hanging="0"/>
              <w:spacing w:before="120" w:after="120"/>
            </w:pPr>
            <w:r>
              <w:rPr/>
              <w:t xml:space="preserve">0</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"Производственное объединение "Белоруснефть"
</w:t>
            </w:r>
            <w:br/>
            <w:r>
              <w:rPr/>
              <w:t xml:space="preserve">Республика Беларусь, Гомельская обл., г. Гомель, 246003, ул. Рогачевская, 9
</w:t>
            </w:r>
            <w:br/>
            <w:r>
              <w:rPr/>
              <w:t xml:space="preserve">  400051902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Вишневский Николай Владимирович,  N.Vishnevskij@beloil.by, +375 (232) 79-34-58</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Гелеобразователь для ГРП</w:t>
            </w:r>
          </w:p>
        </w:tc>
        <w:tc>
          <w:tcPr>
            <w:tcW w:w="5100" w:type="dxa"/>
            <w:shd w:val="clear" w:fill="fdf5e8"/>
            <w:noWrap/>
          </w:tcPr>
          <w:p>
            <w:pPr>
              <w:ind w:left="113.47199999999999" w:right="113.47199999999999" w:firstLine="0" w:hanging="0"/>
              <w:spacing w:before="120" w:after="120"/>
            </w:pPr>
            <w:r>
              <w:rPr/>
              <w:t xml:space="preserve">140 000 кг,</w:t>
            </w:r>
            <w:br/>
            <w:r>
              <w:rPr/>
              <w:t xml:space="preserve">3,015,000.00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ПУ «Нефтеснабкомплект» РУП «Производственное объединение «Белоруснефть», код 5454, Республика Беларусь, 247541, Пересвятовский с/с, 15/3, Речицкий район, Гомельская область</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20.59.59</w:t>
            </w:r>
          </w:p>
        </w:tc>
      </w:tr>
    </w:tbl>
    <w:p/>
    <w:p>
      <w:pPr>
        <w:ind w:left="113.47199999999999" w:right="113.47199999999999" w:firstLine="0" w:hanging="0"/>
        <w:spacing w:before="120" w:after="120"/>
      </w:pPr>
      <w:r>
        <w:rPr>
          <w:b w:val="1"/>
          <w:bCs w:val="1"/>
        </w:rPr>
        <w:t xml:space="preserve">Процедура закупки № 2026-1395336</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Химия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Нить POY различных плотностей в ассортименте (7 лотов)</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«СветлогорскХимволокно»
</w:t>
            </w:r>
            <w:br/>
            <w:r>
              <w:rPr/>
              <w:t xml:space="preserve">Республика Беларусь, Гомельская обл., г. Светлогорск, 247439, ул. Заводская, 5
</w:t>
            </w:r>
            <w:br/>
            <w:r>
              <w:rPr/>
              <w:t xml:space="preserve">  400031289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По оформлению предложения и по дополнительной информации – специалист по организации закупок ООЗД Затовка Елена Станиславовна e-mail: zatovka@sohim.by , тел. +375 (2342) 2-27-84, тел/факс + 375 (2342) 9-49-23.
</w:t>
            </w:r>
            <w:br/>
            <w:r>
              <w:rPr/>
              <w:t xml:space="preserve">По вопросам поставок и требований к закупаемому товару – экономист по МТС Скирковская Анастасия Станиславовна, тел: +375 (2342) 9-48-00; Skirkovskaya.A@sohim.by.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28.10.2026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Участником конкурса может быть любое юридическое или физическое лицо, в том числе индивидуальный предприниматель, независимо от организационно-правовой формы, формы собственности, места нахождения и места происхождения капитала, которое соответствует требованиям, установленным в документации о закупке при соблюдении требований, указанных в п.5.2.</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Указаны в документации о закупке (см. во вложении)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Указаны в документации о закупке (см. во вложении)</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Документация о закупке находится во вложении и может быть дополнительно представлена бесплатно на русском языке по электронной почте, указанной участником, на основании письменной заявки, направленной в адрес Заказчика по электронной почте zatovka@sohim.by.
</w:t>
            </w:r>
            <w:br/>
            <w:r>
              <w:rPr/>
              <w:t xml:space="preserve">Разъяснения документации о закупке предоставляются потенциальным участникам не позднее одного рабочего дня до истечения окончательного срока представления предложений.</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Конкурсные предложения представляются участниками совместно с конкурсными документами до 11-30 часов местного времени 28 октября 2026 года по адресу: 247439, Республика Беларусь, Гомельская область, г. Светлогорск, ул. Заводская, 5, в канцелярию (к.110) в письменной форме, одним из способов:
</w:t>
            </w:r>
            <w:br/>
            <w:r>
              <w:rPr/>
              <w:t xml:space="preserve">- в запечатанном конверте на бумажном носителе посредством почтовой связи и (или) доставкой нарочным или курьерской службой;
</w:t>
            </w:r>
            <w:br/>
            <w:r>
              <w:rPr/>
              <w:t xml:space="preserve">- в электронном виде на адрес электронной почты: konkurs@sohim.by с пометкой «Предложение на поставку Нити POY».
</w:t>
            </w:r>
            <w:br/>
            <w:r>
              <w:rPr/>
              <w:t xml:space="preserve">Все документы, в том числе, подписанное конкурсное предложение руководителем или уполномоченным лицом, поданные в электронном виде должны быть форматах pdf, jpg, tif (отсканированы должны быть оригиналы документов). Объем одного электронного письма не должен превышать 15 Мб. Если пересылаемые файлы превышают вышеуказанный объем, то их необходимо разделить на отдельные файлы, не превышающие в объеме 15 Мб и отсылать отдельными частями с обязательным указанием в теме либо тексте письма номеров отправленных частей (часть 1 из 4, часть 2 из 4 и т.д.). При подаче предложения посредством электронной почты последующее предоставление предложения нарочным либо посредством почтовой связи не обязательно.
</w:t>
            </w:r>
            <w:br/>
            <w:r>
              <w:rPr/>
              <w:t xml:space="preserve">Предоставление предложения посредством указания в электронном письме ссылки на скачивание файлов не допускается.
</w:t>
            </w:r>
            <w:br/>
            <w:r>
              <w:rPr/>
              <w:t xml:space="preserve">Предложения, поступившие позже установленного в документации о закупке срока (в том числе по причине задержки почты, таможни, сбоя в работе серверов, интернет связи и (или) другим причинам, не зависящим от заказчика) или способом, не предусмотренным заказчиком, к рассмотрению не принимаются.</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POY нить линейной плотности 135 дтекс /f 36. Количество - 75 000 кг ± 20%</w:t>
            </w:r>
          </w:p>
        </w:tc>
        <w:tc>
          <w:tcPr>
            <w:tcW w:w="5100" w:type="dxa"/>
            <w:shd w:val="clear" w:fill="fdf5e8"/>
            <w:noWrap/>
          </w:tcPr>
          <w:p>
            <w:pPr>
              <w:ind w:left="113.47199999999999" w:right="113.47199999999999" w:firstLine="0" w:hanging="0"/>
              <w:spacing w:before="120" w:after="120"/>
            </w:pPr>
            <w:r>
              <w:rPr/>
              <w:t xml:space="preserve">75 000 кг,</w:t>
            </w:r>
            <w:br/>
            <w:r>
              <w:rPr/>
              <w:t xml:space="preserve">426,825.00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"СветлогорскХимволокн­­­­­­­­­­­­­­­­­­­­­­о" Республика Беларусь, Гомельская обл., г. Светлогорск, ул. 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20.60.12.600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POY нить линейной плотности 153 дтекс /f 36. Количество - 175 000 кг ± 20%</w:t>
            </w:r>
          </w:p>
        </w:tc>
        <w:tc>
          <w:tcPr>
            <w:tcW w:w="5100" w:type="dxa"/>
            <w:shd w:val="clear" w:fill="fdf5e8"/>
            <w:noWrap/>
          </w:tcPr>
          <w:p>
            <w:pPr>
              <w:ind w:left="113.47199999999999" w:right="113.47199999999999" w:firstLine="0" w:hanging="0"/>
              <w:spacing w:before="120" w:after="120"/>
            </w:pPr>
            <w:r>
              <w:rPr/>
              <w:t xml:space="preserve">175 000 кг,</w:t>
            </w:r>
            <w:br/>
            <w:r>
              <w:rPr/>
              <w:t xml:space="preserve">992,250.00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"СветлогорскХимволокн­­­­­­­­­­­­­­­­­­­­­­о" Республика Беларусь, Гомельская обл., г. Светлогорск, ул. 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20.60.12.600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POY нить линейной плотности 267-270 дтекс/f 48. Количество - 400 000 кг ± 20%</w:t>
            </w:r>
          </w:p>
        </w:tc>
        <w:tc>
          <w:tcPr>
            <w:tcW w:w="5100" w:type="dxa"/>
            <w:shd w:val="clear" w:fill="fdf5e8"/>
            <w:noWrap/>
          </w:tcPr>
          <w:p>
            <w:pPr>
              <w:ind w:left="113.47199999999999" w:right="113.47199999999999" w:firstLine="0" w:hanging="0"/>
              <w:spacing w:before="120" w:after="120"/>
            </w:pPr>
            <w:r>
              <w:rPr/>
              <w:t xml:space="preserve">400 000 кг,</w:t>
            </w:r>
            <w:br/>
            <w:r>
              <w:rPr/>
              <w:t xml:space="preserve">2,196,600.00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"СветлогорскХимволокн­­­­­­­­­­­­­­­­­­­­­­о" Республика Беларусь, Гомельская обл., г. Светлогорск, ул. 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20.60.12.600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POY нить линейной плотности 282 дтекс /f 36. Количество - 25 000 кг ± 20%</w:t>
            </w:r>
          </w:p>
        </w:tc>
        <w:tc>
          <w:tcPr>
            <w:tcW w:w="5100" w:type="dxa"/>
            <w:shd w:val="clear" w:fill="fdf5e8"/>
            <w:noWrap/>
          </w:tcPr>
          <w:p>
            <w:pPr>
              <w:ind w:left="113.47199999999999" w:right="113.47199999999999" w:firstLine="0" w:hanging="0"/>
              <w:spacing w:before="120" w:after="120"/>
            </w:pPr>
            <w:r>
              <w:rPr/>
              <w:t xml:space="preserve">25 000 кг,</w:t>
            </w:r>
            <w:br/>
            <w:r>
              <w:rPr/>
              <w:t xml:space="preserve">133,612.50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"СветлогорскХимволокн­­­­­­­­­­­­­­­­­­­­­­о" Республика Беларусь, Гомельская обл., г. Светлогорск, ул. 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20.60.12.600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POY нить линейной плотности 300-310 дтекс/f 48. Количество - 950 000 кг ± 20%</w:t>
            </w:r>
          </w:p>
        </w:tc>
        <w:tc>
          <w:tcPr>
            <w:tcW w:w="5100" w:type="dxa"/>
            <w:shd w:val="clear" w:fill="fdf5e8"/>
            <w:noWrap/>
          </w:tcPr>
          <w:p>
            <w:pPr>
              <w:ind w:left="113.47199999999999" w:right="113.47199999999999" w:firstLine="0" w:hanging="0"/>
              <w:spacing w:before="120" w:after="120"/>
            </w:pPr>
            <w:r>
              <w:rPr/>
              <w:t xml:space="preserve">950 000 кг,</w:t>
            </w:r>
            <w:br/>
            <w:r>
              <w:rPr/>
              <w:t xml:space="preserve">5,356,575.00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"СветлогорскХимволокн­­­­­­­­­­­­­­­­­­­­­­о" Республика Беларусь, Гомельская обл., г. Светлогорск, ул. 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20.60.12.600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POY нить линейной плотности 403 дтекс/f 72. Количество - 925 000 кг ± 20%</w:t>
            </w:r>
          </w:p>
        </w:tc>
        <w:tc>
          <w:tcPr>
            <w:tcW w:w="5100" w:type="dxa"/>
            <w:shd w:val="clear" w:fill="fdf5e8"/>
            <w:noWrap/>
          </w:tcPr>
          <w:p>
            <w:pPr>
              <w:ind w:left="113.47199999999999" w:right="113.47199999999999" w:firstLine="0" w:hanging="0"/>
              <w:spacing w:before="120" w:after="120"/>
            </w:pPr>
            <w:r>
              <w:rPr/>
              <w:t xml:space="preserve">925 000 кг,</w:t>
            </w:r>
            <w:br/>
            <w:r>
              <w:rPr/>
              <w:t xml:space="preserve">5,186,475.00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"СветлогорскХимволокн­­­­­­­­­­­­­­­­­­­­­­о" Республика Беларусь, Гомельская обл., г. Светлогорск, ул. 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20.60.12.600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POY нить линейной плотности 203 дтекс/f 36. Количество - 1 075 000 кг ± 20%</w:t>
            </w:r>
          </w:p>
        </w:tc>
        <w:tc>
          <w:tcPr>
            <w:tcW w:w="5100" w:type="dxa"/>
            <w:shd w:val="clear" w:fill="fdf5e8"/>
            <w:noWrap/>
          </w:tcPr>
          <w:p>
            <w:pPr>
              <w:ind w:left="113.47199999999999" w:right="113.47199999999999" w:firstLine="0" w:hanging="0"/>
              <w:spacing w:before="120" w:after="120"/>
            </w:pPr>
            <w:r>
              <w:rPr/>
              <w:t xml:space="preserve">1 075 000 кг,</w:t>
            </w:r>
            <w:br/>
            <w:r>
              <w:rPr/>
              <w:t xml:space="preserve">6,072,675.00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"СветлогорскХимволокн­­­­­­­­­­­­­­­­­­­­­­о" Республика Беларусь, Гомельская обл., г. Светлогорск, ул. 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20.60.12.600</w:t>
            </w:r>
          </w:p>
        </w:tc>
      </w:tr>
    </w:tbl>
    <w:p/>
    <w:p>
      <w:pPr>
        <w:ind w:left="113.47199999999999" w:right="113.47199999999999" w:firstLine="0" w:hanging="0"/>
        <w:spacing w:before="120" w:after="120"/>
      </w:pPr>
      <w:r>
        <w:rPr>
          <w:b w:val="1"/>
          <w:bCs w:val="1"/>
        </w:rPr>
        <w:t xml:space="preserve">Процедура закупки № 2026-1396716</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Химия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Полиэтилентерефталат или нить полиэфирная HMLS (2 Лота)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"Гродно Азот"
</w:t>
            </w:r>
            <w:br/>
            <w:r>
              <w:rPr/>
              <w:t xml:space="preserve">Республика Беларусь, Гродненская область, 230013, Гродно, пр-т Космонавтов, 100
</w:t>
            </w:r>
            <w:br/>
            <w:r>
              <w:rPr/>
              <w:t xml:space="preserve">500036524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Мазура Алеся Александровна, +375152795445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03.11.2026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Полиэтилентерефталат или нить полиэфирная HMLS 144 текс.</w:t>
            </w:r>
          </w:p>
        </w:tc>
        <w:tc>
          <w:tcPr>
            <w:tcW w:w="5100" w:type="dxa"/>
            <w:shd w:val="clear" w:fill="fdf5e8"/>
            <w:noWrap/>
          </w:tcPr>
          <w:p>
            <w:pPr>
              <w:ind w:left="113.47199999999999" w:right="113.47199999999999" w:firstLine="0" w:hanging="0"/>
              <w:spacing w:before="120" w:after="120"/>
            </w:pPr>
            <w:r>
              <w:rPr/>
              <w:t xml:space="preserve">840 тонна (метрическая),</w:t>
            </w:r>
            <w:br/>
            <w:r>
              <w:rPr/>
              <w:t xml:space="preserve">6,608,589.04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31.08.2027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230026, г. Гродно, ул. Славинского, 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20.16.40.600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Полиэтилентерефталат или нить полиэфирная HMLS 220 текс.</w:t>
            </w:r>
          </w:p>
        </w:tc>
        <w:tc>
          <w:tcPr>
            <w:tcW w:w="5100" w:type="dxa"/>
            <w:shd w:val="clear" w:fill="fdf5e8"/>
            <w:noWrap/>
          </w:tcPr>
          <w:p>
            <w:pPr>
              <w:ind w:left="113.47199999999999" w:right="113.47199999999999" w:firstLine="0" w:hanging="0"/>
              <w:spacing w:before="120" w:after="120"/>
            </w:pPr>
            <w:r>
              <w:rPr/>
              <w:t xml:space="preserve">340 тонна (метрическая),</w:t>
            </w:r>
            <w:br/>
            <w:r>
              <w:rPr/>
              <w:t xml:space="preserve">2,555,291.22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09.04.2027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230026, г. Гродно, ул. Славинского, 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20.16.40.600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2026-1395787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LANG_tenderType_Marketing</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Химия &gt; Полипропилен / полиэтилен</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Полимерное сырье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"Борисовский завод пластмассовых изделий"
</w:t>
            </w:r>
            <w:br/>
            <w:r>
              <w:rPr/>
              <w:t xml:space="preserve">Республика Беларусь, Минская область, 222511, Борисов, ул.Даумана, 97
</w:t>
            </w:r>
            <w:br/>
            <w:r>
              <w:rPr/>
              <w:t xml:space="preserve">600012297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Кадлубович Евгения Викторовна, +375298607453</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26.10.2026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До 10-00 26.10.2026 г. посредством электронной почты tender@bzpi.by</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В соответствии запросом.</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Линейный полиэтилен марки LL20200FE, или аналоги </w:t>
            </w:r>
          </w:p>
        </w:tc>
        <w:tc>
          <w:tcPr>
            <w:tcW w:w="5100" w:type="dxa"/>
            <w:shd w:val="clear" w:fill="fdf5e8"/>
            <w:noWrap/>
          </w:tcPr>
          <w:p>
            <w:pPr>
              <w:ind w:left="113.47199999999999" w:right="113.47199999999999" w:firstLine="0" w:hanging="0"/>
              <w:spacing w:before="120" w:after="120"/>
            </w:pPr>
            <w:r>
              <w:rPr/>
              <w:t xml:space="preserve">20 тонна (метрическая),</w:t>
            </w:r>
            <w:br/>
            <w:r>
              <w:rPr/>
              <w:t xml:space="preserve">140,000.00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27.10.2026 по 21.11.2026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222511, Борисов, ул.Даумана, 97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20.16.10.350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Полиэтилен ПЭ 100 (окрашенный в массе) марок Hostalen CRP 100 black, ARM CRP 100B или Vestolen P6006R, или Eltex TUB 121 (черный), или P600 BL, или H1000PC, или Tipelin 7700 М (черный), HDPE XS10B, HD 03594 PE, HM 0359 PE, или аналоги</w:t>
            </w:r>
          </w:p>
        </w:tc>
        <w:tc>
          <w:tcPr>
            <w:tcW w:w="5100" w:type="dxa"/>
            <w:shd w:val="clear" w:fill="fdf5e8"/>
            <w:noWrap/>
          </w:tcPr>
          <w:p>
            <w:pPr>
              <w:ind w:left="113.47199999999999" w:right="113.47199999999999" w:firstLine="0" w:hanging="0"/>
              <w:spacing w:before="120" w:after="120"/>
            </w:pPr>
            <w:r>
              <w:rPr/>
              <w:t xml:space="preserve">500 тонна (метрическая),</w:t>
            </w:r>
            <w:br/>
            <w:r>
              <w:rPr/>
              <w:t xml:space="preserve">3,500,000.00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27.10.2026 по 21.11.2026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222511, Борисов, ул.Даумана, 97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20.16.10.500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Полиэтилен низкого давления марки HD 12500LB или аналоги </w:t>
            </w:r>
          </w:p>
        </w:tc>
        <w:tc>
          <w:tcPr>
            <w:tcW w:w="5100" w:type="dxa"/>
            <w:shd w:val="clear" w:fill="fdf5e8"/>
            <w:noWrap/>
          </w:tcPr>
          <w:p>
            <w:pPr>
              <w:ind w:left="113.47199999999999" w:right="113.47199999999999" w:firstLine="0" w:hanging="0"/>
              <w:spacing w:before="120" w:after="120"/>
            </w:pPr>
            <w:r>
              <w:rPr/>
              <w:t xml:space="preserve">45 тонна (метрическая),</w:t>
            </w:r>
            <w:br/>
            <w:r>
              <w:rPr/>
              <w:t xml:space="preserve">315,000.00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27.10.2026 по 21.11.2026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222511, Борисов, ул.Даумана, 97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20.16.10.500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Полипропилен марки 4445S или аналоги</w:t>
            </w:r>
            <w:br/>
            <w:r>
              <w:rPr/>
              <w:t xml:space="preserve"/>
            </w:r>
          </w:p>
        </w:tc>
        <w:tc>
          <w:tcPr>
            <w:tcW w:w="5100" w:type="dxa"/>
            <w:shd w:val="clear" w:fill="fdf5e8"/>
            <w:noWrap/>
          </w:tcPr>
          <w:p>
            <w:pPr>
              <w:ind w:left="113.47199999999999" w:right="113.47199999999999" w:firstLine="0" w:hanging="0"/>
              <w:spacing w:before="120" w:after="120"/>
            </w:pPr>
            <w:r>
              <w:rPr/>
              <w:t xml:space="preserve">23 тонна (метрическая),</w:t>
            </w:r>
            <w:br/>
            <w:r>
              <w:rPr/>
              <w:t xml:space="preserve">170,000.00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27.10.2026 по 21.11.2026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222511, Борисов, ул.Даумана, 97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20.16.51.300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Полиэтилен низкого давления для производства тары объемом 1-2 л. марки 273-83 </w:t>
            </w:r>
            <w:br/>
            <w:r>
              <w:rPr/>
              <w:t xml:space="preserve"/>
            </w:r>
          </w:p>
        </w:tc>
        <w:tc>
          <w:tcPr>
            <w:tcW w:w="5100" w:type="dxa"/>
            <w:shd w:val="clear" w:fill="fdf5e8"/>
            <w:noWrap/>
          </w:tcPr>
          <w:p>
            <w:pPr>
              <w:ind w:left="113.47199999999999" w:right="113.47199999999999" w:firstLine="0" w:hanging="0"/>
              <w:spacing w:before="120" w:after="120"/>
            </w:pPr>
            <w:r>
              <w:rPr/>
              <w:t xml:space="preserve">40 тонна (метрическая),</w:t>
            </w:r>
            <w:br/>
            <w:r>
              <w:rPr/>
              <w:t xml:space="preserve">300,000.00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27.10.2026 по 21.11.2026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222511, Борисов, ул.Даумана, 97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20.16.10.500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Полиэтилен высокого давления для производства пленки СУПЕРАГРО* марки 10803-020</w:t>
            </w:r>
            <w:br/>
            <w:r>
              <w:rPr/>
              <w:t xml:space="preserve"/>
            </w:r>
            <w:br/>
            <w:r>
              <w:rPr/>
              <w:t xml:space="preserve"/>
            </w:r>
          </w:p>
        </w:tc>
        <w:tc>
          <w:tcPr>
            <w:tcW w:w="5100" w:type="dxa"/>
            <w:shd w:val="clear" w:fill="fdf5e8"/>
            <w:noWrap/>
          </w:tcPr>
          <w:p>
            <w:pPr>
              <w:ind w:left="113.47199999999999" w:right="113.47199999999999" w:firstLine="0" w:hanging="0"/>
              <w:spacing w:before="120" w:after="120"/>
            </w:pPr>
            <w:r>
              <w:rPr/>
              <w:t xml:space="preserve">20 тонна (метрическая),</w:t>
            </w:r>
            <w:br/>
            <w:r>
              <w:rPr/>
              <w:t xml:space="preserve">140,000.00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27.10.2026 по 21.11.2026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222511, Борисов, ул.Даумана, 97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20.16.10.300</w:t>
            </w:r>
          </w:p>
        </w:tc>
      </w:tr>
    </w:tbl>
    <w:p/>
    <w:p>
      <w:pPr>
        <w:ind w:left="113.47199999999999" w:right="113.47199999999999" w:firstLine="0" w:hanging="0"/>
        <w:spacing w:before="120" w:after="120"/>
      </w:pPr>
      <w:r>
        <w:rPr>
          <w:color w:val="red"/>
          <w:b w:val="1"/>
          <w:bCs w:val="1"/>
        </w:rPr>
        <w:t xml:space="preserve">ОТРАСЛЬ: ЭЛЕКТРОТЕХНИКА </w:t>
      </w:r>
    </w:p>
    <w:p>
      <w:pPr>
        <w:ind w:left="113.47199999999999" w:right="113.47199999999999" w:firstLine="0" w:hanging="0"/>
        <w:spacing w:before="120" w:after="120"/>
      </w:pPr>
      <w:r>
        <w:rPr>
          <w:b w:val="1"/>
          <w:bCs w:val="1"/>
        </w:rPr>
        <w:t xml:space="preserve">Процедура закупки № 2026-1394811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Электротехника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Электродвигатели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ОАО "Белэнергоснабкомплект"
</w:t>
            </w:r>
            <w:br/>
            <w:r>
              <w:rPr/>
              <w:t xml:space="preserve">Республика Беларусь, г. Минск, 220030, г. Минск, ул. К.Маркса, 14A/2
</w:t>
            </w:r>
            <w:br/>
            <w:r>
              <w:rPr/>
              <w:t xml:space="preserve">100104659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Солодченко Екатерина Борисовна, +375170000000</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Минское республиканское унитарное предприятие электроэнергетики "МИНСКЭНЕРГО"
</w:t>
            </w:r>
            <w:br/>
            <w:r>
              <w:rPr/>
              <w:t xml:space="preserve">Республика Беларусь, г. Минск, ул. Аранская, 24, 220033
</w:t>
            </w:r>
            <w:br/>
            <w:r>
              <w:rPr/>
              <w:t xml:space="preserve">100071593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РУП «Минскэнерго»: Кузьмин Александр Олегович, тел. (017) 218- 42 -96
</w:t>
            </w:r>
            <w:br/>
            <w:r>
              <w:rPr/>
              <w:t xml:space="preserve">
</w:t>
            </w:r>
            <w:br/>
            <w:r>
              <w:rPr/>
              <w:t xml:space="preserve">Исполнитель от ОАО "БЭСК":		
</w:t>
            </w:r>
            <w:br/>
            <w:r>
              <w:rPr/>
              <w:t xml:space="preserve">Фесенко Ирина Михайловна, 
</w:t>
            </w:r>
            <w:br/>
            <w:r>
              <w:rPr/>
              <w:t xml:space="preserve">тел. рабочий +375172182592, 
</w:t>
            </w:r>
            <w:br/>
            <w:r>
              <w:rPr/>
              <w:t xml:space="preserve">почта: info@besk.by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06.11.2026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конкурсных документов</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Электродвигатель 1MC0450P9B;800кВт;1489об./мин;УХЛ4 IP54</w:t>
            </w:r>
          </w:p>
        </w:tc>
        <w:tc>
          <w:tcPr>
            <w:tcW w:w="5100" w:type="dxa"/>
            <w:shd w:val="clear" w:fill="fdf5e8"/>
            <w:noWrap/>
          </w:tcPr>
          <w:p>
            <w:pPr>
              <w:ind w:left="113.47199999999999" w:right="113.47199999999999" w:firstLine="0" w:hanging="0"/>
              <w:spacing w:before="120" w:after="120"/>
            </w:pPr>
            <w:r>
              <w:rPr/>
              <w:t xml:space="preserve">1 штук,</w:t>
            </w:r>
            <w:br/>
            <w:r>
              <w:rPr/>
              <w:t xml:space="preserve">124,128.00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27.11.25.300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Электродвигатель 2В250S2;75кВт;3000об./мин;У2.5</w:t>
            </w:r>
          </w:p>
        </w:tc>
        <w:tc>
          <w:tcPr>
            <w:tcW w:w="5100" w:type="dxa"/>
            <w:shd w:val="clear" w:fill="fdf5e8"/>
            <w:noWrap/>
          </w:tcPr>
          <w:p>
            <w:pPr>
              <w:ind w:left="113.47199999999999" w:right="113.47199999999999" w:firstLine="0" w:hanging="0"/>
              <w:spacing w:before="120" w:after="120"/>
            </w:pPr>
            <w:r>
              <w:rPr/>
              <w:t xml:space="preserve">1 штук,</w:t>
            </w:r>
            <w:br/>
            <w:r>
              <w:rPr/>
              <w:t xml:space="preserve">15,590.29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27.11.24.700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Электродвигатель 4А250S2;75кВт;3000об./мин;У3</w:t>
            </w:r>
          </w:p>
        </w:tc>
        <w:tc>
          <w:tcPr>
            <w:tcW w:w="5100" w:type="dxa"/>
            <w:shd w:val="clear" w:fill="fdf5e8"/>
            <w:noWrap/>
          </w:tcPr>
          <w:p>
            <w:pPr>
              <w:ind w:left="113.47199999999999" w:right="113.47199999999999" w:firstLine="0" w:hanging="0"/>
              <w:spacing w:before="120" w:after="120"/>
            </w:pPr>
            <w:r>
              <w:rPr/>
              <w:t xml:space="preserve">1 штук,</w:t>
            </w:r>
            <w:br/>
            <w:r>
              <w:rPr/>
              <w:t xml:space="preserve">5,724.00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27.11.24.700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Электродвигатель 4АЗМ;1600кВт;10000В;2900об./мин;УХЛ3</w:t>
            </w:r>
          </w:p>
        </w:tc>
        <w:tc>
          <w:tcPr>
            <w:tcW w:w="5100" w:type="dxa"/>
            <w:shd w:val="clear" w:fill="fdf5e8"/>
            <w:noWrap/>
          </w:tcPr>
          <w:p>
            <w:pPr>
              <w:ind w:left="113.47199999999999" w:right="113.47199999999999" w:firstLine="0" w:hanging="0"/>
              <w:spacing w:before="120" w:after="120"/>
            </w:pPr>
            <w:r>
              <w:rPr/>
              <w:t xml:space="preserve">1 штук,</w:t>
            </w:r>
            <w:br/>
            <w:r>
              <w:rPr/>
              <w:t xml:space="preserve">526,800.00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27.11.25.900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Электродвигатель 4АМ225М4;55кВт;1500об./мин;У3</w:t>
            </w:r>
          </w:p>
        </w:tc>
        <w:tc>
          <w:tcPr>
            <w:tcW w:w="5100" w:type="dxa"/>
            <w:shd w:val="clear" w:fill="fdf5e8"/>
            <w:noWrap/>
          </w:tcPr>
          <w:p>
            <w:pPr>
              <w:ind w:left="113.47199999999999" w:right="113.47199999999999" w:firstLine="0" w:hanging="0"/>
              <w:spacing w:before="120" w:after="120"/>
            </w:pPr>
            <w:r>
              <w:rPr/>
              <w:t xml:space="preserve">1 штук,</w:t>
            </w:r>
            <w:br/>
            <w:r>
              <w:rPr/>
              <w:t xml:space="preserve">4,476.00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27.11.24.700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Электродвигатель 5АИ355S10;90кВт;600об./мин;У1</w:t>
            </w:r>
          </w:p>
        </w:tc>
        <w:tc>
          <w:tcPr>
            <w:tcW w:w="5100" w:type="dxa"/>
            <w:shd w:val="clear" w:fill="fdf5e8"/>
            <w:noWrap/>
          </w:tcPr>
          <w:p>
            <w:pPr>
              <w:ind w:left="113.47199999999999" w:right="113.47199999999999" w:firstLine="0" w:hanging="0"/>
              <w:spacing w:before="120" w:after="120"/>
            </w:pPr>
            <w:r>
              <w:rPr/>
              <w:t xml:space="preserve">1 штук,</w:t>
            </w:r>
            <w:br/>
            <w:r>
              <w:rPr/>
              <w:t xml:space="preserve">40,709.77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27.11.25.300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Электродвигатель 5АМ250S4;75кВт;1485об./мин;У3</w:t>
            </w:r>
          </w:p>
        </w:tc>
        <w:tc>
          <w:tcPr>
            <w:tcW w:w="5100" w:type="dxa"/>
            <w:shd w:val="clear" w:fill="fdf5e8"/>
            <w:noWrap/>
          </w:tcPr>
          <w:p>
            <w:pPr>
              <w:ind w:left="113.47199999999999" w:right="113.47199999999999" w:firstLine="0" w:hanging="0"/>
              <w:spacing w:before="120" w:after="120"/>
            </w:pPr>
            <w:r>
              <w:rPr/>
              <w:t xml:space="preserve">1 штук,</w:t>
            </w:r>
            <w:br/>
            <w:r>
              <w:rPr/>
              <w:t xml:space="preserve">5,916.00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27.11.25.400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Электродвигатель 5АМН250М6;75кВт;975об./мин;У3</w:t>
            </w:r>
          </w:p>
        </w:tc>
        <w:tc>
          <w:tcPr>
            <w:tcW w:w="5100" w:type="dxa"/>
            <w:shd w:val="clear" w:fill="fdf5e8"/>
            <w:noWrap/>
          </w:tcPr>
          <w:p>
            <w:pPr>
              <w:ind w:left="113.47199999999999" w:right="113.47199999999999" w:firstLine="0" w:hanging="0"/>
              <w:spacing w:before="120" w:after="120"/>
            </w:pPr>
            <w:r>
              <w:rPr/>
              <w:t xml:space="preserve">1 штук,</w:t>
            </w:r>
            <w:br/>
            <w:r>
              <w:rPr/>
              <w:t xml:space="preserve">13,943.75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27.11.24.700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9</w:t>
            </w:r>
          </w:p>
        </w:tc>
        <w:tc>
          <w:tcPr>
            <w:tcW w:w="4250" w:type="dxa"/>
            <w:shd w:val="clear" w:fill="fdf5e8"/>
            <w:noWrap/>
          </w:tcPr>
          <w:p>
            <w:pPr>
              <w:ind w:left="113.47199999999999" w:right="113.47199999999999" w:firstLine="0" w:hanging="0"/>
              <w:spacing w:before="120" w:after="120"/>
            </w:pPr>
            <w:r>
              <w:rPr/>
              <w:t xml:space="preserve">Электродвигатель АО4-355У;315кВт;1480об./мин;УХЛ4</w:t>
            </w:r>
          </w:p>
        </w:tc>
        <w:tc>
          <w:tcPr>
            <w:tcW w:w="5100" w:type="dxa"/>
            <w:shd w:val="clear" w:fill="fdf5e8"/>
            <w:noWrap/>
          </w:tcPr>
          <w:p>
            <w:pPr>
              <w:ind w:left="113.47199999999999" w:right="113.47199999999999" w:firstLine="0" w:hanging="0"/>
              <w:spacing w:before="120" w:after="120"/>
            </w:pPr>
            <w:r>
              <w:rPr/>
              <w:t xml:space="preserve">1 штук,</w:t>
            </w:r>
            <w:br/>
            <w:r>
              <w:rPr/>
              <w:t xml:space="preserve">49,551.83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27.11.25.400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10</w:t>
            </w:r>
          </w:p>
        </w:tc>
        <w:tc>
          <w:tcPr>
            <w:tcW w:w="4250" w:type="dxa"/>
            <w:shd w:val="clear" w:fill="fdf5e8"/>
            <w:noWrap/>
          </w:tcPr>
          <w:p>
            <w:pPr>
              <w:ind w:left="113.47199999999999" w:right="113.47199999999999" w:firstLine="0" w:hanging="0"/>
              <w:spacing w:before="120" w:after="120"/>
            </w:pPr>
            <w:r>
              <w:rPr/>
              <w:t xml:space="preserve">Электродвигатель АО4-355Х;250кВт;1500об./мин;УХЛ3</w:t>
            </w:r>
          </w:p>
        </w:tc>
        <w:tc>
          <w:tcPr>
            <w:tcW w:w="5100" w:type="dxa"/>
            <w:shd w:val="clear" w:fill="fdf5e8"/>
            <w:noWrap/>
          </w:tcPr>
          <w:p>
            <w:pPr>
              <w:ind w:left="113.47199999999999" w:right="113.47199999999999" w:firstLine="0" w:hanging="0"/>
              <w:spacing w:before="120" w:after="120"/>
            </w:pPr>
            <w:r>
              <w:rPr/>
              <w:t xml:space="preserve">1 штук,</w:t>
            </w:r>
            <w:br/>
            <w:r>
              <w:rPr/>
              <w:t xml:space="preserve">45,299.35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27.11.25.400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11</w:t>
            </w:r>
          </w:p>
        </w:tc>
        <w:tc>
          <w:tcPr>
            <w:tcW w:w="4250" w:type="dxa"/>
            <w:shd w:val="clear" w:fill="fdf5e8"/>
            <w:noWrap/>
          </w:tcPr>
          <w:p>
            <w:pPr>
              <w:ind w:left="113.47199999999999" w:right="113.47199999999999" w:firstLine="0" w:hanging="0"/>
              <w:spacing w:before="120" w:after="120"/>
            </w:pPr>
            <w:r>
              <w:rPr/>
              <w:t xml:space="preserve">Электродвигатель А4-400У-4;630кВт;1500об./мин;У3</w:t>
            </w:r>
          </w:p>
        </w:tc>
        <w:tc>
          <w:tcPr>
            <w:tcW w:w="5100" w:type="dxa"/>
            <w:shd w:val="clear" w:fill="fdf5e8"/>
            <w:noWrap/>
          </w:tcPr>
          <w:p>
            <w:pPr>
              <w:ind w:left="113.47199999999999" w:right="113.47199999999999" w:firstLine="0" w:hanging="0"/>
              <w:spacing w:before="120" w:after="120"/>
            </w:pPr>
            <w:r>
              <w:rPr/>
              <w:t xml:space="preserve">1 штук,</w:t>
            </w:r>
            <w:br/>
            <w:r>
              <w:rPr/>
              <w:t xml:space="preserve">83,496.00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27.11.25.600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12</w:t>
            </w:r>
          </w:p>
        </w:tc>
        <w:tc>
          <w:tcPr>
            <w:tcW w:w="4250" w:type="dxa"/>
            <w:shd w:val="clear" w:fill="fdf5e8"/>
            <w:noWrap/>
          </w:tcPr>
          <w:p>
            <w:pPr>
              <w:ind w:left="113.47199999999999" w:right="113.47199999999999" w:firstLine="0" w:hanging="0"/>
              <w:spacing w:before="120" w:after="120"/>
            </w:pPr>
            <w:r>
              <w:rPr/>
              <w:t xml:space="preserve">Электродвигатель АЗМ;800кВт;3000об./мин;УХЛ4</w:t>
            </w:r>
          </w:p>
        </w:tc>
        <w:tc>
          <w:tcPr>
            <w:tcW w:w="5100" w:type="dxa"/>
            <w:shd w:val="clear" w:fill="fdf5e8"/>
            <w:noWrap/>
          </w:tcPr>
          <w:p>
            <w:pPr>
              <w:ind w:left="113.47199999999999" w:right="113.47199999999999" w:firstLine="0" w:hanging="0"/>
              <w:spacing w:before="120" w:after="120"/>
            </w:pPr>
            <w:r>
              <w:rPr/>
              <w:t xml:space="preserve">1 штук,</w:t>
            </w:r>
            <w:br/>
            <w:r>
              <w:rPr/>
              <w:t xml:space="preserve">280,800.00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27.11.25.900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13</w:t>
            </w:r>
          </w:p>
        </w:tc>
        <w:tc>
          <w:tcPr>
            <w:tcW w:w="4250" w:type="dxa"/>
            <w:shd w:val="clear" w:fill="fdf5e8"/>
            <w:noWrap/>
          </w:tcPr>
          <w:p>
            <w:pPr>
              <w:ind w:left="113.47199999999999" w:right="113.47199999999999" w:firstLine="0" w:hanging="0"/>
              <w:spacing w:before="120" w:after="120"/>
            </w:pPr>
            <w:r>
              <w:rPr/>
              <w:t xml:space="preserve">Электродвигатель АИР;132;M;2;11кВт;3000об./мин;У3</w:t>
            </w:r>
          </w:p>
        </w:tc>
        <w:tc>
          <w:tcPr>
            <w:tcW w:w="5100" w:type="dxa"/>
            <w:shd w:val="clear" w:fill="fdf5e8"/>
            <w:noWrap/>
          </w:tcPr>
          <w:p>
            <w:pPr>
              <w:ind w:left="113.47199999999999" w:right="113.47199999999999" w:firstLine="0" w:hanging="0"/>
              <w:spacing w:before="120" w:after="120"/>
            </w:pPr>
            <w:r>
              <w:rPr/>
              <w:t xml:space="preserve">1 штук,</w:t>
            </w:r>
            <w:br/>
            <w:r>
              <w:rPr/>
              <w:t xml:space="preserve">1,044.00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27.11.24.500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14</w:t>
            </w:r>
          </w:p>
        </w:tc>
        <w:tc>
          <w:tcPr>
            <w:tcW w:w="4250" w:type="dxa"/>
            <w:shd w:val="clear" w:fill="fdf5e8"/>
            <w:noWrap/>
          </w:tcPr>
          <w:p>
            <w:pPr>
              <w:ind w:left="113.47199999999999" w:right="113.47199999999999" w:firstLine="0" w:hanging="0"/>
              <w:spacing w:before="120" w:after="120"/>
            </w:pPr>
            <w:r>
              <w:rPr/>
              <w:t xml:space="preserve">Электродвигатель АИР;132;S;4;7,5кВт;1500об./мин;У3</w:t>
            </w:r>
          </w:p>
        </w:tc>
        <w:tc>
          <w:tcPr>
            <w:tcW w:w="5100" w:type="dxa"/>
            <w:shd w:val="clear" w:fill="fdf5e8"/>
            <w:noWrap/>
          </w:tcPr>
          <w:p>
            <w:pPr>
              <w:ind w:left="113.47199999999999" w:right="113.47199999999999" w:firstLine="0" w:hanging="0"/>
              <w:spacing w:before="120" w:after="120"/>
            </w:pPr>
            <w:r>
              <w:rPr/>
              <w:t xml:space="preserve">3 штук,</w:t>
            </w:r>
            <w:br/>
            <w:r>
              <w:rPr/>
              <w:t xml:space="preserve">3,024.00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27.11.24.300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15</w:t>
            </w:r>
          </w:p>
        </w:tc>
        <w:tc>
          <w:tcPr>
            <w:tcW w:w="4250" w:type="dxa"/>
            <w:shd w:val="clear" w:fill="fdf5e8"/>
            <w:noWrap/>
          </w:tcPr>
          <w:p>
            <w:pPr>
              <w:ind w:left="113.47199999999999" w:right="113.47199999999999" w:firstLine="0" w:hanging="0"/>
              <w:spacing w:before="120" w:after="120"/>
            </w:pPr>
            <w:r>
              <w:rPr/>
              <w:t xml:space="preserve">Электродвигатель АИР;180;S;2;22кВт;3000об./мин;У1</w:t>
            </w:r>
          </w:p>
        </w:tc>
        <w:tc>
          <w:tcPr>
            <w:tcW w:w="5100" w:type="dxa"/>
            <w:shd w:val="clear" w:fill="fdf5e8"/>
            <w:noWrap/>
          </w:tcPr>
          <w:p>
            <w:pPr>
              <w:ind w:left="113.47199999999999" w:right="113.47199999999999" w:firstLine="0" w:hanging="0"/>
              <w:spacing w:before="120" w:after="120"/>
            </w:pPr>
            <w:r>
              <w:rPr/>
              <w:t xml:space="preserve">1 штук,</w:t>
            </w:r>
            <w:br/>
            <w:r>
              <w:rPr/>
              <w:t xml:space="preserve">2,400.00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27.11.24.500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16</w:t>
            </w:r>
          </w:p>
        </w:tc>
        <w:tc>
          <w:tcPr>
            <w:tcW w:w="4250" w:type="dxa"/>
            <w:shd w:val="clear" w:fill="fdf5e8"/>
            <w:noWrap/>
          </w:tcPr>
          <w:p>
            <w:pPr>
              <w:ind w:left="113.47199999999999" w:right="113.47199999999999" w:firstLine="0" w:hanging="0"/>
              <w:spacing w:before="120" w:after="120"/>
            </w:pPr>
            <w:r>
              <w:rPr/>
              <w:t xml:space="preserve">Электродвигатель АИР;200;L;4;45кВт;1500об./мин;У3</w:t>
            </w:r>
          </w:p>
        </w:tc>
        <w:tc>
          <w:tcPr>
            <w:tcW w:w="5100" w:type="dxa"/>
            <w:shd w:val="clear" w:fill="fdf5e8"/>
            <w:noWrap/>
          </w:tcPr>
          <w:p>
            <w:pPr>
              <w:ind w:left="113.47199999999999" w:right="113.47199999999999" w:firstLine="0" w:hanging="0"/>
              <w:spacing w:before="120" w:after="120"/>
            </w:pPr>
            <w:r>
              <w:rPr/>
              <w:t xml:space="preserve">1 штук,</w:t>
            </w:r>
            <w:br/>
            <w:r>
              <w:rPr/>
              <w:t xml:space="preserve">3,720.00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28.13.32.000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17</w:t>
            </w:r>
          </w:p>
        </w:tc>
        <w:tc>
          <w:tcPr>
            <w:tcW w:w="4250" w:type="dxa"/>
            <w:shd w:val="clear" w:fill="fdf5e8"/>
            <w:noWrap/>
          </w:tcPr>
          <w:p>
            <w:pPr>
              <w:ind w:left="113.47199999999999" w:right="113.47199999999999" w:firstLine="0" w:hanging="0"/>
              <w:spacing w:before="120" w:after="120"/>
            </w:pPr>
            <w:r>
              <w:rPr/>
              <w:t xml:space="preserve">Электродвигатель АИР;280;S;4;75кВт;740об./мин;У1</w:t>
            </w:r>
          </w:p>
        </w:tc>
        <w:tc>
          <w:tcPr>
            <w:tcW w:w="5100" w:type="dxa"/>
            <w:shd w:val="clear" w:fill="fdf5e8"/>
            <w:noWrap/>
          </w:tcPr>
          <w:p>
            <w:pPr>
              <w:ind w:left="113.47199999999999" w:right="113.47199999999999" w:firstLine="0" w:hanging="0"/>
              <w:spacing w:before="120" w:after="120"/>
            </w:pPr>
            <w:r>
              <w:rPr/>
              <w:t xml:space="preserve">1 штук,</w:t>
            </w:r>
            <w:br/>
            <w:r>
              <w:rPr/>
              <w:t xml:space="preserve">9,108.00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28.13.32.000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18</w:t>
            </w:r>
          </w:p>
        </w:tc>
        <w:tc>
          <w:tcPr>
            <w:tcW w:w="4250" w:type="dxa"/>
            <w:shd w:val="clear" w:fill="fdf5e8"/>
            <w:noWrap/>
          </w:tcPr>
          <w:p>
            <w:pPr>
              <w:ind w:left="113.47199999999999" w:right="113.47199999999999" w:firstLine="0" w:hanging="0"/>
              <w:spacing w:before="120" w:after="120"/>
            </w:pPr>
            <w:r>
              <w:rPr/>
              <w:t xml:space="preserve">Электродвигатель АИР;355;M;6;200кВт;1000об./мин;У3</w:t>
            </w:r>
          </w:p>
        </w:tc>
        <w:tc>
          <w:tcPr>
            <w:tcW w:w="5100" w:type="dxa"/>
            <w:shd w:val="clear" w:fill="fdf5e8"/>
            <w:noWrap/>
          </w:tcPr>
          <w:p>
            <w:pPr>
              <w:ind w:left="113.47199999999999" w:right="113.47199999999999" w:firstLine="0" w:hanging="0"/>
              <w:spacing w:before="120" w:after="120"/>
            </w:pPr>
            <w:r>
              <w:rPr/>
              <w:t xml:space="preserve">1 штук,</w:t>
            </w:r>
            <w:br/>
            <w:r>
              <w:rPr/>
              <w:t xml:space="preserve">25,140.00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27.11.25.400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19</w:t>
            </w:r>
          </w:p>
        </w:tc>
        <w:tc>
          <w:tcPr>
            <w:tcW w:w="4250" w:type="dxa"/>
            <w:shd w:val="clear" w:fill="fdf5e8"/>
            <w:noWrap/>
          </w:tcPr>
          <w:p>
            <w:pPr>
              <w:ind w:left="113.47199999999999" w:right="113.47199999999999" w:firstLine="0" w:hanging="0"/>
              <w:spacing w:before="120" w:after="120"/>
            </w:pPr>
            <w:r>
              <w:rPr/>
              <w:t xml:space="preserve">Электродвигатель АИР;80;А;4;1,1кВт;1500об./мин;У3</w:t>
            </w:r>
          </w:p>
        </w:tc>
        <w:tc>
          <w:tcPr>
            <w:tcW w:w="5100" w:type="dxa"/>
            <w:shd w:val="clear" w:fill="fdf5e8"/>
            <w:noWrap/>
          </w:tcPr>
          <w:p>
            <w:pPr>
              <w:ind w:left="113.47199999999999" w:right="113.47199999999999" w:firstLine="0" w:hanging="0"/>
              <w:spacing w:before="120" w:after="120"/>
            </w:pPr>
            <w:r>
              <w:rPr/>
              <w:t xml:space="preserve">2 штук,</w:t>
            </w:r>
            <w:br/>
            <w:r>
              <w:rPr/>
              <w:t xml:space="preserve">553.64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27.11.24.300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20</w:t>
            </w:r>
          </w:p>
        </w:tc>
        <w:tc>
          <w:tcPr>
            <w:tcW w:w="4250" w:type="dxa"/>
            <w:shd w:val="clear" w:fill="fdf5e8"/>
            <w:noWrap/>
          </w:tcPr>
          <w:p>
            <w:pPr>
              <w:ind w:left="113.47199999999999" w:right="113.47199999999999" w:firstLine="0" w:hanging="0"/>
              <w:spacing w:before="120" w:after="120"/>
            </w:pPr>
            <w:r>
              <w:rPr/>
              <w:t xml:space="preserve">Электродвигатель АИР225M4;55кВт;1500об./мин;У1</w:t>
            </w:r>
          </w:p>
        </w:tc>
        <w:tc>
          <w:tcPr>
            <w:tcW w:w="5100" w:type="dxa"/>
            <w:shd w:val="clear" w:fill="fdf5e8"/>
            <w:noWrap/>
          </w:tcPr>
          <w:p>
            <w:pPr>
              <w:ind w:left="113.47199999999999" w:right="113.47199999999999" w:firstLine="0" w:hanging="0"/>
              <w:spacing w:before="120" w:after="120"/>
            </w:pPr>
            <w:r>
              <w:rPr/>
              <w:t xml:space="preserve">1 штук,</w:t>
            </w:r>
            <w:br/>
            <w:r>
              <w:rPr/>
              <w:t xml:space="preserve">4,704.00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27.11.24.700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21</w:t>
            </w:r>
          </w:p>
        </w:tc>
        <w:tc>
          <w:tcPr>
            <w:tcW w:w="4250" w:type="dxa"/>
            <w:shd w:val="clear" w:fill="fdf5e8"/>
            <w:noWrap/>
          </w:tcPr>
          <w:p>
            <w:pPr>
              <w:ind w:left="113.47199999999999" w:right="113.47199999999999" w:firstLine="0" w:hanging="0"/>
              <w:spacing w:before="120" w:after="120"/>
            </w:pPr>
            <w:r>
              <w:rPr/>
              <w:t xml:space="preserve">Электродвигатель АИР250S2;75кВт;3000об./мин;У1</w:t>
            </w:r>
          </w:p>
        </w:tc>
        <w:tc>
          <w:tcPr>
            <w:tcW w:w="5100" w:type="dxa"/>
            <w:shd w:val="clear" w:fill="fdf5e8"/>
            <w:noWrap/>
          </w:tcPr>
          <w:p>
            <w:pPr>
              <w:ind w:left="113.47199999999999" w:right="113.47199999999999" w:firstLine="0" w:hanging="0"/>
              <w:spacing w:before="120" w:after="120"/>
            </w:pPr>
            <w:r>
              <w:rPr/>
              <w:t xml:space="preserve">1 штук,</w:t>
            </w:r>
            <w:br/>
            <w:r>
              <w:rPr/>
              <w:t xml:space="preserve">6,024.00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28.13.32.000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22</w:t>
            </w:r>
          </w:p>
        </w:tc>
        <w:tc>
          <w:tcPr>
            <w:tcW w:w="4250" w:type="dxa"/>
            <w:shd w:val="clear" w:fill="fdf5e8"/>
            <w:noWrap/>
          </w:tcPr>
          <w:p>
            <w:pPr>
              <w:ind w:left="113.47199999999999" w:right="113.47199999999999" w:firstLine="0" w:hanging="0"/>
              <w:spacing w:before="120" w:after="120"/>
            </w:pPr>
            <w:r>
              <w:rPr/>
              <w:t xml:space="preserve">Электродвигатель АИР250М8;45кВт;750об./мин;У1</w:t>
            </w:r>
          </w:p>
        </w:tc>
        <w:tc>
          <w:tcPr>
            <w:tcW w:w="5100" w:type="dxa"/>
            <w:shd w:val="clear" w:fill="fdf5e8"/>
            <w:noWrap/>
          </w:tcPr>
          <w:p>
            <w:pPr>
              <w:ind w:left="113.47199999999999" w:right="113.47199999999999" w:firstLine="0" w:hanging="0"/>
              <w:spacing w:before="120" w:after="120"/>
            </w:pPr>
            <w:r>
              <w:rPr/>
              <w:t xml:space="preserve">2 штук,</w:t>
            </w:r>
            <w:br/>
            <w:r>
              <w:rPr/>
              <w:t xml:space="preserve">13,944.00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28.13.32.000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23</w:t>
            </w:r>
          </w:p>
        </w:tc>
        <w:tc>
          <w:tcPr>
            <w:tcW w:w="4250" w:type="dxa"/>
            <w:shd w:val="clear" w:fill="fdf5e8"/>
            <w:noWrap/>
          </w:tcPr>
          <w:p>
            <w:pPr>
              <w:ind w:left="113.47199999999999" w:right="113.47199999999999" w:firstLine="0" w:hanging="0"/>
              <w:spacing w:before="120" w:after="120"/>
            </w:pPr>
            <w:r>
              <w:rPr/>
              <w:t xml:space="preserve">Электродвигатель АИР280S4У3;110кВт;1500об./мин;У3</w:t>
            </w:r>
          </w:p>
        </w:tc>
        <w:tc>
          <w:tcPr>
            <w:tcW w:w="5100" w:type="dxa"/>
            <w:shd w:val="clear" w:fill="fdf5e8"/>
            <w:noWrap/>
          </w:tcPr>
          <w:p>
            <w:pPr>
              <w:ind w:left="113.47199999999999" w:right="113.47199999999999" w:firstLine="0" w:hanging="0"/>
              <w:spacing w:before="120" w:after="120"/>
            </w:pPr>
            <w:r>
              <w:rPr/>
              <w:t xml:space="preserve">1 штук,</w:t>
            </w:r>
            <w:br/>
            <w:r>
              <w:rPr/>
              <w:t xml:space="preserve">8,784.00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27.11.25.400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24</w:t>
            </w:r>
          </w:p>
        </w:tc>
        <w:tc>
          <w:tcPr>
            <w:tcW w:w="4250" w:type="dxa"/>
            <w:shd w:val="clear" w:fill="fdf5e8"/>
            <w:noWrap/>
          </w:tcPr>
          <w:p>
            <w:pPr>
              <w:ind w:left="113.47199999999999" w:right="113.47199999999999" w:firstLine="0" w:hanging="0"/>
              <w:spacing w:before="120" w:after="120"/>
            </w:pPr>
            <w:r>
              <w:rPr/>
              <w:t xml:space="preserve">Электродвигатель АОП2-98;75кВт;975об./мин;6У3</w:t>
            </w:r>
          </w:p>
        </w:tc>
        <w:tc>
          <w:tcPr>
            <w:tcW w:w="5100" w:type="dxa"/>
            <w:shd w:val="clear" w:fill="fdf5e8"/>
            <w:noWrap/>
          </w:tcPr>
          <w:p>
            <w:pPr>
              <w:ind w:left="113.47199999999999" w:right="113.47199999999999" w:firstLine="0" w:hanging="0"/>
              <w:spacing w:before="120" w:after="120"/>
            </w:pPr>
            <w:r>
              <w:rPr/>
              <w:t xml:space="preserve">1 штук,</w:t>
            </w:r>
            <w:br/>
            <w:r>
              <w:rPr/>
              <w:t xml:space="preserve">10,914.56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27.11.24.700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25</w:t>
            </w:r>
          </w:p>
        </w:tc>
        <w:tc>
          <w:tcPr>
            <w:tcW w:w="4250" w:type="dxa"/>
            <w:shd w:val="clear" w:fill="fdf5e8"/>
            <w:noWrap/>
          </w:tcPr>
          <w:p>
            <w:pPr>
              <w:ind w:left="113.47199999999999" w:right="113.47199999999999" w:firstLine="0" w:hanging="0"/>
              <w:spacing w:before="120" w:after="120"/>
            </w:pPr>
            <w:r>
              <w:rPr/>
              <w:t xml:space="preserve">Электродвигатель ДАЗО4-400Х-6М;315кВт;1000об./мин;У1</w:t>
            </w:r>
          </w:p>
        </w:tc>
        <w:tc>
          <w:tcPr>
            <w:tcW w:w="5100" w:type="dxa"/>
            <w:shd w:val="clear" w:fill="fdf5e8"/>
            <w:noWrap/>
          </w:tcPr>
          <w:p>
            <w:pPr>
              <w:ind w:left="113.47199999999999" w:right="113.47199999999999" w:firstLine="0" w:hanging="0"/>
              <w:spacing w:before="120" w:after="120"/>
            </w:pPr>
            <w:r>
              <w:rPr/>
              <w:t xml:space="preserve">1 штук,</w:t>
            </w:r>
            <w:br/>
            <w:r>
              <w:rPr/>
              <w:t xml:space="preserve">104,876.75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27.11.25.600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26</w:t>
            </w:r>
          </w:p>
        </w:tc>
        <w:tc>
          <w:tcPr>
            <w:tcW w:w="4250" w:type="dxa"/>
            <w:shd w:val="clear" w:fill="fdf5e8"/>
            <w:noWrap/>
          </w:tcPr>
          <w:p>
            <w:pPr>
              <w:ind w:left="113.47199999999999" w:right="113.47199999999999" w:firstLine="0" w:hanging="0"/>
              <w:spacing w:before="120" w:after="120"/>
            </w:pPr>
            <w:r>
              <w:rPr/>
              <w:t xml:space="preserve">Электродвигатель ДАЗО4-450YK-8М;400кВт;750об./мин;У1</w:t>
            </w:r>
          </w:p>
        </w:tc>
        <w:tc>
          <w:tcPr>
            <w:tcW w:w="5100" w:type="dxa"/>
            <w:shd w:val="clear" w:fill="fdf5e8"/>
            <w:noWrap/>
          </w:tcPr>
          <w:p>
            <w:pPr>
              <w:ind w:left="113.47199999999999" w:right="113.47199999999999" w:firstLine="0" w:hanging="0"/>
              <w:spacing w:before="120" w:after="120"/>
            </w:pPr>
            <w:r>
              <w:rPr/>
              <w:t xml:space="preserve">1 штук,</w:t>
            </w:r>
            <w:br/>
            <w:r>
              <w:rPr/>
              <w:t xml:space="preserve">134,400.00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27.11.25.600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27</w:t>
            </w:r>
          </w:p>
        </w:tc>
        <w:tc>
          <w:tcPr>
            <w:tcW w:w="4250" w:type="dxa"/>
            <w:shd w:val="clear" w:fill="fdf5e8"/>
            <w:noWrap/>
          </w:tcPr>
          <w:p>
            <w:pPr>
              <w:ind w:left="113.47199999999999" w:right="113.47199999999999" w:firstLine="0" w:hanging="0"/>
              <w:spacing w:before="120" w:after="120"/>
            </w:pPr>
            <w:r>
              <w:rPr/>
              <w:t xml:space="preserve">Электродвигатель Y2-400М2-4;400кВт;1490об./мин;УХЛ4</w:t>
            </w:r>
          </w:p>
        </w:tc>
        <w:tc>
          <w:tcPr>
            <w:tcW w:w="5100" w:type="dxa"/>
            <w:shd w:val="clear" w:fill="fdf5e8"/>
            <w:noWrap/>
          </w:tcPr>
          <w:p>
            <w:pPr>
              <w:ind w:left="113.47199999999999" w:right="113.47199999999999" w:firstLine="0" w:hanging="0"/>
              <w:spacing w:before="120" w:after="120"/>
            </w:pPr>
            <w:r>
              <w:rPr/>
              <w:t xml:space="preserve">1 штук,</w:t>
            </w:r>
            <w:br/>
            <w:r>
              <w:rPr/>
              <w:t xml:space="preserve">80,940.00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27.11.25.600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28</w:t>
            </w:r>
          </w:p>
        </w:tc>
        <w:tc>
          <w:tcPr>
            <w:tcW w:w="4250" w:type="dxa"/>
            <w:shd w:val="clear" w:fill="fdf5e8"/>
            <w:noWrap/>
          </w:tcPr>
          <w:p>
            <w:pPr>
              <w:ind w:left="113.47199999999999" w:right="113.47199999999999" w:firstLine="0" w:hanging="0"/>
              <w:spacing w:before="120" w:after="120"/>
            </w:pPr>
            <w:r>
              <w:rPr/>
              <w:t xml:space="preserve">Электродвигатель Y2-450-4;800кВт;1490об./мин;УХЛ4 IP54</w:t>
            </w:r>
          </w:p>
        </w:tc>
        <w:tc>
          <w:tcPr>
            <w:tcW w:w="5100" w:type="dxa"/>
            <w:shd w:val="clear" w:fill="fdf5e8"/>
            <w:noWrap/>
          </w:tcPr>
          <w:p>
            <w:pPr>
              <w:ind w:left="113.47199999999999" w:right="113.47199999999999" w:firstLine="0" w:hanging="0"/>
              <w:spacing w:before="120" w:after="120"/>
            </w:pPr>
            <w:r>
              <w:rPr/>
              <w:t xml:space="preserve">1 штук,</w:t>
            </w:r>
            <w:br/>
            <w:r>
              <w:rPr/>
              <w:t xml:space="preserve">115,584.00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27.11.25.900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29</w:t>
            </w:r>
          </w:p>
        </w:tc>
        <w:tc>
          <w:tcPr>
            <w:tcW w:w="4250" w:type="dxa"/>
            <w:shd w:val="clear" w:fill="fdf5e8"/>
            <w:noWrap/>
          </w:tcPr>
          <w:p>
            <w:pPr>
              <w:ind w:left="113.47199999999999" w:right="113.47199999999999" w:firstLine="0" w:hanging="0"/>
              <w:spacing w:before="120" w:after="120"/>
            </w:pPr>
            <w:r>
              <w:rPr/>
              <w:t xml:space="preserve">Электродвигатель АЗМ-1250/6-2;1250кВт;3000об./мин;УХЛ4</w:t>
            </w:r>
          </w:p>
        </w:tc>
        <w:tc>
          <w:tcPr>
            <w:tcW w:w="5100" w:type="dxa"/>
            <w:shd w:val="clear" w:fill="fdf5e8"/>
            <w:noWrap/>
          </w:tcPr>
          <w:p>
            <w:pPr>
              <w:ind w:left="113.47199999999999" w:right="113.47199999999999" w:firstLine="0" w:hanging="0"/>
              <w:spacing w:before="120" w:after="120"/>
            </w:pPr>
            <w:r>
              <w:rPr/>
              <w:t xml:space="preserve">1 штук,</w:t>
            </w:r>
            <w:br/>
            <w:r>
              <w:rPr/>
              <w:t xml:space="preserve">160,798.00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27.11.25.900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30</w:t>
            </w:r>
          </w:p>
        </w:tc>
        <w:tc>
          <w:tcPr>
            <w:tcW w:w="4250" w:type="dxa"/>
            <w:shd w:val="clear" w:fill="fdf5e8"/>
            <w:noWrap/>
          </w:tcPr>
          <w:p>
            <w:pPr>
              <w:ind w:left="113.47199999999999" w:right="113.47199999999999" w:firstLine="0" w:hanging="0"/>
              <w:spacing w:before="120" w:after="120"/>
            </w:pPr>
            <w:r>
              <w:rPr/>
              <w:t xml:space="preserve">Электродвигатель АО4-355Х-4 IM3011;250кВт;1500об./мин;УХЛ3</w:t>
            </w:r>
          </w:p>
        </w:tc>
        <w:tc>
          <w:tcPr>
            <w:tcW w:w="5100" w:type="dxa"/>
            <w:shd w:val="clear" w:fill="fdf5e8"/>
            <w:noWrap/>
          </w:tcPr>
          <w:p>
            <w:pPr>
              <w:ind w:left="113.47199999999999" w:right="113.47199999999999" w:firstLine="0" w:hanging="0"/>
              <w:spacing w:before="120" w:after="120"/>
            </w:pPr>
            <w:r>
              <w:rPr/>
              <w:t xml:space="preserve">1 штук,</w:t>
            </w:r>
            <w:br/>
            <w:r>
              <w:rPr/>
              <w:t xml:space="preserve">121,680.00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27.11.25.400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31</w:t>
            </w:r>
          </w:p>
        </w:tc>
        <w:tc>
          <w:tcPr>
            <w:tcW w:w="4250" w:type="dxa"/>
            <w:shd w:val="clear" w:fill="fdf5e8"/>
            <w:noWrap/>
          </w:tcPr>
          <w:p>
            <w:pPr>
              <w:ind w:left="113.47199999999999" w:right="113.47199999999999" w:firstLine="0" w:hanging="0"/>
              <w:spacing w:before="120" w:after="120"/>
            </w:pPr>
            <w:r>
              <w:rPr/>
              <w:t xml:space="preserve">Электродвигатель АОВМ-355М-4;250кВт;1500об./мин;У1</w:t>
            </w:r>
          </w:p>
        </w:tc>
        <w:tc>
          <w:tcPr>
            <w:tcW w:w="5100" w:type="dxa"/>
            <w:shd w:val="clear" w:fill="fdf5e8"/>
            <w:noWrap/>
          </w:tcPr>
          <w:p>
            <w:pPr>
              <w:ind w:left="113.47199999999999" w:right="113.47199999999999" w:firstLine="0" w:hanging="0"/>
              <w:spacing w:before="120" w:after="120"/>
            </w:pPr>
            <w:r>
              <w:rPr/>
              <w:t xml:space="preserve">1 штук,</w:t>
            </w:r>
            <w:br/>
            <w:r>
              <w:rPr/>
              <w:t xml:space="preserve">101,040.00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27.11.25.400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32</w:t>
            </w:r>
          </w:p>
        </w:tc>
        <w:tc>
          <w:tcPr>
            <w:tcW w:w="4250" w:type="dxa"/>
            <w:shd w:val="clear" w:fill="fdf5e8"/>
            <w:noWrap/>
          </w:tcPr>
          <w:p>
            <w:pPr>
              <w:ind w:left="113.47199999999999" w:right="113.47199999999999" w:firstLine="0" w:hanging="0"/>
              <w:spacing w:before="120" w:after="120"/>
            </w:pPr>
            <w:r>
              <w:rPr/>
              <w:t xml:space="preserve">Электродвигатель АОД-800-6;800кВт;1000об./мин;У1</w:t>
            </w:r>
          </w:p>
        </w:tc>
        <w:tc>
          <w:tcPr>
            <w:tcW w:w="5100" w:type="dxa"/>
            <w:shd w:val="clear" w:fill="fdf5e8"/>
            <w:noWrap/>
          </w:tcPr>
          <w:p>
            <w:pPr>
              <w:ind w:left="113.47199999999999" w:right="113.47199999999999" w:firstLine="0" w:hanging="0"/>
              <w:spacing w:before="120" w:after="120"/>
            </w:pPr>
            <w:r>
              <w:rPr/>
              <w:t xml:space="preserve">1 штук,</w:t>
            </w:r>
            <w:br/>
            <w:r>
              <w:rPr/>
              <w:t xml:space="preserve">271,200.00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27.11.25.900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33</w:t>
            </w:r>
          </w:p>
        </w:tc>
        <w:tc>
          <w:tcPr>
            <w:tcW w:w="4250" w:type="dxa"/>
            <w:shd w:val="clear" w:fill="fdf5e8"/>
            <w:noWrap/>
          </w:tcPr>
          <w:p>
            <w:pPr>
              <w:ind w:left="113.47199999999999" w:right="113.47199999999999" w:firstLine="0" w:hanging="0"/>
              <w:spacing w:before="120" w:after="120"/>
            </w:pPr>
            <w:r>
              <w:rPr/>
              <w:t xml:space="preserve">Электродвигатель ДАЗО4-14-49-8/6;170/400кВт;745/995об./мин;У1</w:t>
            </w:r>
          </w:p>
        </w:tc>
        <w:tc>
          <w:tcPr>
            <w:tcW w:w="5100" w:type="dxa"/>
            <w:shd w:val="clear" w:fill="fdf5e8"/>
            <w:noWrap/>
          </w:tcPr>
          <w:p>
            <w:pPr>
              <w:ind w:left="113.47199999999999" w:right="113.47199999999999" w:firstLine="0" w:hanging="0"/>
              <w:spacing w:before="120" w:after="120"/>
            </w:pPr>
            <w:r>
              <w:rPr/>
              <w:t xml:space="preserve">1 штук,</w:t>
            </w:r>
            <w:br/>
            <w:r>
              <w:rPr/>
              <w:t xml:space="preserve">288,000.00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27.11.25.600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34</w:t>
            </w:r>
          </w:p>
        </w:tc>
        <w:tc>
          <w:tcPr>
            <w:tcW w:w="4250" w:type="dxa"/>
            <w:shd w:val="clear" w:fill="fdf5e8"/>
            <w:noWrap/>
          </w:tcPr>
          <w:p>
            <w:pPr>
              <w:ind w:left="113.47199999999999" w:right="113.47199999999999" w:firstLine="0" w:hanging="0"/>
              <w:spacing w:before="120" w:after="120"/>
            </w:pPr>
            <w:r>
              <w:rPr/>
              <w:t xml:space="preserve">Электродвигатель ДАЗО-15-69-10/8;400/800кВт;595/743об./мин;У1</w:t>
            </w:r>
          </w:p>
        </w:tc>
        <w:tc>
          <w:tcPr>
            <w:tcW w:w="5100" w:type="dxa"/>
            <w:shd w:val="clear" w:fill="fdf5e8"/>
            <w:noWrap/>
          </w:tcPr>
          <w:p>
            <w:pPr>
              <w:ind w:left="113.47199999999999" w:right="113.47199999999999" w:firstLine="0" w:hanging="0"/>
              <w:spacing w:before="120" w:after="120"/>
            </w:pPr>
            <w:r>
              <w:rPr/>
              <w:t xml:space="preserve">1 штук,</w:t>
            </w:r>
            <w:br/>
            <w:r>
              <w:rPr/>
              <w:t xml:space="preserve">120,000.00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27.11.25.900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35</w:t>
            </w:r>
          </w:p>
        </w:tc>
        <w:tc>
          <w:tcPr>
            <w:tcW w:w="4250" w:type="dxa"/>
            <w:shd w:val="clear" w:fill="fdf5e8"/>
            <w:noWrap/>
          </w:tcPr>
          <w:p>
            <w:pPr>
              <w:ind w:left="113.47199999999999" w:right="113.47199999999999" w:firstLine="0" w:hanging="0"/>
              <w:spacing w:before="120" w:after="120"/>
            </w:pPr>
            <w:r>
              <w:rPr/>
              <w:t xml:space="preserve">Электродвигатель ДАЗО2-17-44-8/10 У1;630/320кВт;741/594об./мин;У1</w:t>
            </w:r>
          </w:p>
        </w:tc>
        <w:tc>
          <w:tcPr>
            <w:tcW w:w="5100" w:type="dxa"/>
            <w:shd w:val="clear" w:fill="fdf5e8"/>
            <w:noWrap/>
          </w:tcPr>
          <w:p>
            <w:pPr>
              <w:ind w:left="113.47199999999999" w:right="113.47199999999999" w:firstLine="0" w:hanging="0"/>
              <w:spacing w:before="120" w:after="120"/>
            </w:pPr>
            <w:r>
              <w:rPr/>
              <w:t xml:space="preserve">1 штук,</w:t>
            </w:r>
            <w:br/>
            <w:r>
              <w:rPr/>
              <w:t xml:space="preserve">528,000.00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27.11.2026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конкурсных документов</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27.11.25.600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2026-1395165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Электротехника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Счетчиков электрической энергии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ОАО "Белэнергоснабкомплект"
</w:t>
            </w:r>
            <w:br/>
            <w:r>
              <w:rPr/>
              <w:t xml:space="preserve">Республика Беларусь, г. Минск, 220030, г. Минск, ул. К.Маркса, 14A/2
</w:t>
            </w:r>
            <w:br/>
            <w:r>
              <w:rPr/>
              <w:t xml:space="preserve">100104659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Солодченко Екатерина Борисовна, +375170000000</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Минское республиканское унитарное предприятие электроэнергетики "МИНСКЭНЕРГО"
</w:t>
            </w:r>
            <w:br/>
            <w:r>
              <w:rPr/>
              <w:t xml:space="preserve">Брестское республиканское унитарное предприятие электроэнергетики "Брестэнерго"
</w:t>
            </w:r>
            <w:br/>
            <w:r>
              <w:rPr/>
              <w:t xml:space="preserve">Республика Беларусь, г. Минск, ул. Аранская, 24, 220033
</w:t>
            </w:r>
            <w:br/>
            <w:r>
              <w:rPr/>
              <w:t xml:space="preserve">Республика Беларусь, Брестская область, г. Брест, ул. Воровского, 13/1, 224030
</w:t>
            </w:r>
            <w:br/>
            <w:r>
              <w:rPr/>
              <w:t xml:space="preserve">100071593, 200050653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РУП «Минскэнерго»: 
</w:t>
            </w:r>
            <w:br/>
            <w:r>
              <w:rPr/>
              <w:t xml:space="preserve">Рябцева Екатерина Александровна, тел. (017) 218- 42- 36
</w:t>
            </w:r>
            <w:br/>
            <w:r>
              <w:rPr/>
              <w:t xml:space="preserve">РУП «Брестэнерго»: 
</w:t>
            </w:r>
            <w:br/>
            <w:r>
              <w:rPr/>
              <w:t xml:space="preserve">Сусленкова Марина Александровна, тел. (0162) 271-525
</w:t>
            </w:r>
            <w:br/>
            <w:r>
              <w:rPr/>
              <w:t xml:space="preserve">
</w:t>
            </w:r>
            <w:br/>
            <w:r>
              <w:rPr/>
              <w:t xml:space="preserve">Исполнитель от ОАО "БЭСК":		
</w:t>
            </w:r>
            <w:br/>
            <w:r>
              <w:rPr/>
              <w:t xml:space="preserve">Маруга Дмитрий Владимирович, 
</w:t>
            </w:r>
            <w:br/>
            <w:r>
              <w:rPr/>
              <w:t xml:space="preserve">тел. рабочий +375172182479, 
</w:t>
            </w:r>
            <w:br/>
            <w:r>
              <w:rPr/>
              <w:t xml:space="preserve">факс +375173654040, 
</w:t>
            </w:r>
            <w:br/>
            <w:r>
              <w:rPr/>
              <w:t xml:space="preserve">почта: info@besk.by								
</w:t>
            </w:r>
            <w:b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03.11.2026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документами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30 штук,</w:t>
            </w:r>
            <w:br/>
            <w:r>
              <w:rPr/>
              <w:t xml:space="preserve">19,975.32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100 штук,</w:t>
            </w:r>
            <w:br/>
            <w:r>
              <w:rPr/>
              <w:t xml:space="preserve">100,352.40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5 000 штук,</w:t>
            </w:r>
            <w:br/>
            <w:r>
              <w:rPr/>
              <w:t xml:space="preserve">1,173,120.00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5 000 штук,</w:t>
            </w:r>
            <w:br/>
            <w:r>
              <w:rPr/>
              <w:t xml:space="preserve">1,053,120.00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350 штук,</w:t>
            </w:r>
            <w:br/>
            <w:r>
              <w:rPr/>
              <w:t xml:space="preserve">361,880.40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840 штук,</w:t>
            </w:r>
            <w:br/>
            <w:r>
              <w:rPr/>
              <w:t xml:space="preserve">176,924.16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400 штук,</w:t>
            </w:r>
            <w:br/>
            <w:r>
              <w:rPr/>
              <w:t xml:space="preserve">245,860.80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900 штук,</w:t>
            </w:r>
            <w:br/>
            <w:r>
              <w:rPr/>
              <w:t xml:space="preserve">391,586.40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9</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50 штук,</w:t>
            </w:r>
            <w:br/>
            <w:r>
              <w:rPr/>
              <w:t xml:space="preserve">39,480.00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10</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410 штук,</w:t>
            </w:r>
            <w:br/>
            <w:r>
              <w:rPr/>
              <w:t xml:space="preserve">388,680.00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11</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50 штук,</w:t>
            </w:r>
            <w:br/>
            <w:r>
              <w:rPr/>
              <w:t xml:space="preserve">28,800.00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12</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50 штук,</w:t>
            </w:r>
            <w:br/>
            <w:r>
              <w:rPr/>
              <w:t xml:space="preserve">21,600.00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13</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910 штук,</w:t>
            </w:r>
            <w:br/>
            <w:r>
              <w:rPr/>
              <w:t xml:space="preserve">399,126.00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14</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50 штук,</w:t>
            </w:r>
            <w:br/>
            <w:r>
              <w:rPr/>
              <w:t xml:space="preserve">63,588.00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15</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40 штук,</w:t>
            </w:r>
            <w:br/>
            <w:r>
              <w:rPr/>
              <w:t xml:space="preserve">23,712.00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16</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30 штук,</w:t>
            </w:r>
            <w:br/>
            <w:r>
              <w:rPr/>
              <w:t xml:space="preserve">26,100.00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17</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1 800 штук,</w:t>
            </w:r>
            <w:br/>
            <w:r>
              <w:rPr/>
              <w:t xml:space="preserve">329,724.00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18</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3 штук,</w:t>
            </w:r>
            <w:br/>
            <w:r>
              <w:rPr/>
              <w:t xml:space="preserve">2,610.00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19</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28 штук,</w:t>
            </w:r>
            <w:br/>
            <w:r>
              <w:rPr/>
              <w:t xml:space="preserve">26,198.27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20</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33 штук,</w:t>
            </w:r>
            <w:br/>
            <w:r>
              <w:rPr/>
              <w:t xml:space="preserve">15,707.34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21</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2 045 штук,</w:t>
            </w:r>
            <w:br/>
            <w:r>
              <w:rPr/>
              <w:t xml:space="preserve">451,567.35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22</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6 010 штук,</w:t>
            </w:r>
            <w:br/>
            <w:r>
              <w:rPr/>
              <w:t xml:space="preserve">2,369,540.30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23</w:t>
            </w:r>
          </w:p>
        </w:tc>
        <w:tc>
          <w:tcPr>
            <w:tcW w:w="4250" w:type="dxa"/>
            <w:shd w:val="clear" w:fill="fdf5e8"/>
            <w:noWrap/>
          </w:tcPr>
          <w:p>
            <w:pPr>
              <w:ind w:left="113.47199999999999" w:right="113.47199999999999" w:firstLine="0" w:hanging="0"/>
              <w:spacing w:before="120" w:after="120"/>
            </w:pPr>
            <w:r>
              <w:rPr/>
              <w:t xml:space="preserve">Счетчик электрической энергии</w:t>
            </w:r>
          </w:p>
        </w:tc>
        <w:tc>
          <w:tcPr>
            <w:tcW w:w="5100" w:type="dxa"/>
            <w:shd w:val="clear" w:fill="fdf5e8"/>
            <w:noWrap/>
          </w:tcPr>
          <w:p>
            <w:pPr>
              <w:ind w:left="113.47199999999999" w:right="113.47199999999999" w:firstLine="0" w:hanging="0"/>
              <w:spacing w:before="120" w:after="120"/>
            </w:pPr>
            <w:r>
              <w:rPr/>
              <w:t xml:space="preserve">475 штук,</w:t>
            </w:r>
            <w:br/>
            <w:r>
              <w:rPr/>
              <w:t xml:space="preserve">236,598.00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документами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26.51.63.700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2026-1395110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Электротехника &gt; Кабель / провод</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Кабельно-проводниковая продукция</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ОАО "Белэнергоснабкомплект"
</w:t>
            </w:r>
            <w:br/>
            <w:r>
              <w:rPr/>
              <w:t xml:space="preserve">Республика Беларусь, г. Минск, 220030, г. Минск, ул. К.Маркса, 14A/2
</w:t>
            </w:r>
            <w:br/>
            <w:r>
              <w:rPr/>
              <w:t xml:space="preserve">100104659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Солодченко Екатерина Борисовна, +375170000000</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Брестское республиканское унитарное предприятие электроэнергетики "Брестэнерго"
</w:t>
            </w:r>
            <w:br/>
            <w:r>
              <w:rPr/>
              <w:t xml:space="preserve">Витебское республиканское унитарное предприятие электроэнергетики "Витебскэнерго"
</w:t>
            </w:r>
            <w:br/>
            <w:r>
              <w:rPr/>
              <w:t xml:space="preserve">Гомельское республиканское унитарное предприятие электроэнергетики "Гомельэнерго"
</w:t>
            </w:r>
            <w:br/>
            <w:r>
              <w:rPr/>
              <w:t xml:space="preserve">Гродненское республиканское унитарное предприятие электроэнергетики "Гродноэнерго"
</w:t>
            </w:r>
            <w:br/>
            <w:r>
              <w:rPr/>
              <w:t xml:space="preserve">Минское республиканское унитарное предприятие электроэнергетики "МИНСКЭНЕРГО"
</w:t>
            </w:r>
            <w:br/>
            <w:r>
              <w:rPr/>
              <w:t xml:space="preserve">Могилевское республиканское унитарное предприятие электроэнергетики "Могилевэнерго"
</w:t>
            </w:r>
            <w:br/>
            <w:r>
              <w:rPr/>
              <w:t xml:space="preserve">Республика Беларусь, Брестская область, г. Брест, ул. Воровского, 13/1, 224030
</w:t>
            </w:r>
            <w:br/>
            <w:r>
              <w:rPr/>
              <w:t xml:space="preserve">Республика Беларусь, Витебская область, г. Витебск, ул. Правды, 30, 210029
</w:t>
            </w:r>
            <w:br/>
            <w:r>
              <w:rPr/>
              <w:t xml:space="preserve">Республика Беларусь, Гомельская область, г. Гомель, ул. Фрунзе, 9, 246050
</w:t>
            </w:r>
            <w:br/>
            <w:r>
              <w:rPr/>
              <w:t xml:space="preserve">Республика Беларусь, Гродненская область, Гродно, пр-т Космонавтов, 64, 230003
</w:t>
            </w:r>
            <w:br/>
            <w:r>
              <w:rPr/>
              <w:t xml:space="preserve">Республика Беларусь, г. Минск, ул. Аранская, 24, 220033
</w:t>
            </w:r>
            <w:br/>
            <w:r>
              <w:rPr/>
              <w:t xml:space="preserve">Республика Беларусь, Могилевская область, ул. Бонч-Бруевича, 3, г. Могилев, 212030
</w:t>
            </w:r>
            <w:br/>
            <w:r>
              <w:rPr/>
              <w:t xml:space="preserve">200050653, 300000252, 400069497, 500036458, 100071593, 700007066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РУП «Брестэнерго»: 
</w:t>
            </w:r>
            <w:br/>
            <w:r>
              <w:rPr/>
              <w:t xml:space="preserve">Сусленкова Марина Александровна, тел. (0162) 271-525
</w:t>
            </w:r>
            <w:br/>
            <w:r>
              <w:rPr/>
              <w:t xml:space="preserve">РУП «Витебскэнерго»: 
</w:t>
            </w:r>
            <w:br/>
            <w:r>
              <w:rPr/>
              <w:t xml:space="preserve">Шиенок Игорь Леонидович, тел. (0212) 49- 22- 41
</w:t>
            </w:r>
            <w:br/>
            <w:r>
              <w:rPr/>
              <w:t xml:space="preserve">Мелешко В. В., тел. (8-0212) 49-24-12
</w:t>
            </w:r>
            <w:br/>
            <w:r>
              <w:rPr/>
              <w:t xml:space="preserve">РУП «Гомельэнерго»: 
</w:t>
            </w:r>
            <w:br/>
            <w:r>
              <w:rPr/>
              <w:t xml:space="preserve">Аверченко Татьяна Станиславовна, тел. (0232) 79- 66 -37
</w:t>
            </w:r>
            <w:br/>
            <w:r>
              <w:rPr/>
              <w:t xml:space="preserve">РУП «Гродноэнерго»: 
</w:t>
            </w:r>
            <w:br/>
            <w:r>
              <w:rPr/>
              <w:t xml:space="preserve">Матиевский Роман Збигневич, тел. (0152) 79- 22- 16
</w:t>
            </w:r>
            <w:br/>
            <w:r>
              <w:rPr/>
              <w:t xml:space="preserve">РУП «Минскэнерго»: 
</w:t>
            </w:r>
            <w:br/>
            <w:r>
              <w:rPr/>
              <w:t xml:space="preserve">Кузьмин Александр Олегович, тел. (017) 218- 42 -96
</w:t>
            </w:r>
            <w:br/>
            <w:r>
              <w:rPr/>
              <w:t xml:space="preserve">РУП «Могилевэнерго»: 
</w:t>
            </w:r>
            <w:br/>
            <w:r>
              <w:rPr/>
              <w:t xml:space="preserve">Павлюц Станислав Анатольевич, тел. (0222) 293-101
</w:t>
            </w:r>
            <w:br/>
            <w:r>
              <w:rPr/>
              <w:t xml:space="preserve">
</w:t>
            </w:r>
            <w:br/>
            <w:r>
              <w:rPr/>
              <w:t xml:space="preserve">Исполнитель от ОАО "БЭСК":		
</w:t>
            </w:r>
            <w:br/>
            <w:r>
              <w:rPr/>
              <w:t xml:space="preserve">Горбач Оксана Михайловна, 
</w:t>
            </w:r>
            <w:br/>
            <w:r>
              <w:rPr/>
              <w:t xml:space="preserve">тел. рабочий +375172182660, 
</w:t>
            </w:r>
            <w:br/>
            <w:r>
              <w:rPr/>
              <w:t xml:space="preserve">факс +375173273697, 
</w:t>
            </w:r>
            <w:br/>
            <w:r>
              <w:rPr/>
              <w:t xml:space="preserve">почта: info@besk.by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22 086 метр,</w:t>
            </w:r>
            <w:br/>
            <w:r>
              <w:rPr/>
              <w:t xml:space="preserve">1,479,241.85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27.32.14.000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88 049 метр,</w:t>
            </w:r>
            <w:br/>
            <w:r>
              <w:rPr/>
              <w:t xml:space="preserve">5,379,909.65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27.32.14.000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29 460 метр,</w:t>
            </w:r>
            <w:br/>
            <w:r>
              <w:rPr/>
              <w:t xml:space="preserve">810,738.00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27.32.13.740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91 885 метр,</w:t>
            </w:r>
            <w:br/>
            <w:r>
              <w:rPr/>
              <w:t xml:space="preserve">821,523.30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27.32.13.740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810 082 метр,</w:t>
            </w:r>
            <w:br/>
            <w:r>
              <w:rPr/>
              <w:t xml:space="preserve">2,846,788.78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27.32.14.000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1 090 801 метр,</w:t>
            </w:r>
            <w:br/>
            <w:r>
              <w:rPr/>
              <w:t xml:space="preserve">7,136,840.41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27.32.13.740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5 516 метр,</w:t>
            </w:r>
            <w:br/>
            <w:r>
              <w:rPr/>
              <w:t xml:space="preserve">186,082.21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27.32.13.720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67 585 метр,</w:t>
            </w:r>
            <w:br/>
            <w:r>
              <w:rPr/>
              <w:t xml:space="preserve">730,882.65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27.32.13.721</w:t>
            </w:r>
          </w:p>
        </w:tc>
      </w:tr>
      <w:tr>
        <w:trPr/>
        <w:tc>
          <w:tcPr>
            <w:tcW w:w="1700" w:type="dxa"/>
            <w:shd w:val="clear" w:fill="fdf5e8"/>
            <w:noWrap/>
          </w:tcPr>
          <w:p>
            <w:pPr>
              <w:ind w:left="113.47199999999999" w:right="113.47199999999999" w:firstLine="0" w:hanging="0"/>
              <w:spacing w:before="120" w:after="120"/>
            </w:pPr>
            <w:r>
              <w:rPr/>
              <w:t xml:space="preserve">9</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42 216 килограмм,</w:t>
            </w:r>
            <w:br/>
            <w:r>
              <w:rPr/>
              <w:t xml:space="preserve">642,865.09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27.32.14.000</w:t>
            </w:r>
          </w:p>
        </w:tc>
      </w:tr>
      <w:tr>
        <w:trPr/>
        <w:tc>
          <w:tcPr>
            <w:tcW w:w="1700" w:type="dxa"/>
            <w:shd w:val="clear" w:fill="fdf5e8"/>
            <w:noWrap/>
          </w:tcPr>
          <w:p>
            <w:pPr>
              <w:ind w:left="113.47199999999999" w:right="113.47199999999999" w:firstLine="0" w:hanging="0"/>
              <w:spacing w:before="120" w:after="120"/>
            </w:pPr>
            <w:r>
              <w:rPr/>
              <w:t xml:space="preserve">10</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102 324 метр,</w:t>
            </w:r>
            <w:br/>
            <w:r>
              <w:rPr/>
              <w:t xml:space="preserve">252,730.83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27.32.13.720</w:t>
            </w:r>
          </w:p>
        </w:tc>
      </w:tr>
      <w:tr>
        <w:trPr/>
        <w:tc>
          <w:tcPr>
            <w:tcW w:w="1700" w:type="dxa"/>
            <w:shd w:val="clear" w:fill="fdf5e8"/>
            <w:noWrap/>
          </w:tcPr>
          <w:p>
            <w:pPr>
              <w:ind w:left="113.47199999999999" w:right="113.47199999999999" w:firstLine="0" w:hanging="0"/>
              <w:spacing w:before="120" w:after="120"/>
            </w:pPr>
            <w:r>
              <w:rPr/>
              <w:t xml:space="preserve">11</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211 метр,</w:t>
            </w:r>
            <w:br/>
            <w:r>
              <w:rPr/>
              <w:t xml:space="preserve">10,749.90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27.32.13.720</w:t>
            </w:r>
          </w:p>
        </w:tc>
      </w:tr>
      <w:tr>
        <w:trPr/>
        <w:tc>
          <w:tcPr>
            <w:tcW w:w="1700" w:type="dxa"/>
            <w:shd w:val="clear" w:fill="fdf5e8"/>
            <w:noWrap/>
          </w:tcPr>
          <w:p>
            <w:pPr>
              <w:ind w:left="113.47199999999999" w:right="113.47199999999999" w:firstLine="0" w:hanging="0"/>
              <w:spacing w:before="120" w:after="120"/>
            </w:pPr>
            <w:r>
              <w:rPr/>
              <w:t xml:space="preserve">12</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1 920 метр,</w:t>
            </w:r>
            <w:br/>
            <w:r>
              <w:rPr/>
              <w:t xml:space="preserve">3,161.40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27.32.13.720</w:t>
            </w:r>
          </w:p>
        </w:tc>
      </w:tr>
      <w:tr>
        <w:trPr/>
        <w:tc>
          <w:tcPr>
            <w:tcW w:w="1700" w:type="dxa"/>
            <w:shd w:val="clear" w:fill="fdf5e8"/>
            <w:noWrap/>
          </w:tcPr>
          <w:p>
            <w:pPr>
              <w:ind w:left="113.47199999999999" w:right="113.47199999999999" w:firstLine="0" w:hanging="0"/>
              <w:spacing w:before="120" w:after="120"/>
            </w:pPr>
            <w:r>
              <w:rPr/>
              <w:t xml:space="preserve">13</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3 900 метр,</w:t>
            </w:r>
            <w:br/>
            <w:r>
              <w:rPr/>
              <w:t xml:space="preserve">3,687.00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27.32.13.610</w:t>
            </w:r>
          </w:p>
        </w:tc>
      </w:tr>
      <w:tr>
        <w:trPr/>
        <w:tc>
          <w:tcPr>
            <w:tcW w:w="1700" w:type="dxa"/>
            <w:shd w:val="clear" w:fill="fdf5e8"/>
            <w:noWrap/>
          </w:tcPr>
          <w:p>
            <w:pPr>
              <w:ind w:left="113.47199999999999" w:right="113.47199999999999" w:firstLine="0" w:hanging="0"/>
              <w:spacing w:before="120" w:after="120"/>
            </w:pPr>
            <w:r>
              <w:rPr/>
              <w:t xml:space="preserve">14</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8 220 метр,</w:t>
            </w:r>
            <w:br/>
            <w:r>
              <w:rPr/>
              <w:t xml:space="preserve">30,298.90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27.32.13.740</w:t>
            </w:r>
          </w:p>
        </w:tc>
      </w:tr>
      <w:tr>
        <w:trPr/>
        <w:tc>
          <w:tcPr>
            <w:tcW w:w="1700" w:type="dxa"/>
            <w:shd w:val="clear" w:fill="fdf5e8"/>
            <w:noWrap/>
          </w:tcPr>
          <w:p>
            <w:pPr>
              <w:ind w:left="113.47199999999999" w:right="113.47199999999999" w:firstLine="0" w:hanging="0"/>
              <w:spacing w:before="120" w:after="120"/>
            </w:pPr>
            <w:r>
              <w:rPr/>
              <w:t xml:space="preserve">15</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7 000 метр,</w:t>
            </w:r>
            <w:br/>
            <w:r>
              <w:rPr/>
              <w:t xml:space="preserve">558,460.00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27.32.14.000</w:t>
            </w:r>
          </w:p>
        </w:tc>
      </w:tr>
      <w:tr>
        <w:trPr/>
        <w:tc>
          <w:tcPr>
            <w:tcW w:w="1700" w:type="dxa"/>
            <w:shd w:val="clear" w:fill="fdf5e8"/>
            <w:noWrap/>
          </w:tcPr>
          <w:p>
            <w:pPr>
              <w:ind w:left="113.47199999999999" w:right="113.47199999999999" w:firstLine="0" w:hanging="0"/>
              <w:spacing w:before="120" w:after="120"/>
            </w:pPr>
            <w:r>
              <w:rPr/>
              <w:t xml:space="preserve">16</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2 160 метр,</w:t>
            </w:r>
            <w:br/>
            <w:r>
              <w:rPr/>
              <w:t xml:space="preserve">11,692.40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27.32.13.720</w:t>
            </w:r>
          </w:p>
        </w:tc>
      </w:tr>
      <w:tr>
        <w:trPr/>
        <w:tc>
          <w:tcPr>
            <w:tcW w:w="1700" w:type="dxa"/>
            <w:shd w:val="clear" w:fill="fdf5e8"/>
            <w:noWrap/>
          </w:tcPr>
          <w:p>
            <w:pPr>
              <w:ind w:left="113.47199999999999" w:right="113.47199999999999" w:firstLine="0" w:hanging="0"/>
              <w:spacing w:before="120" w:after="120"/>
            </w:pPr>
            <w:r>
              <w:rPr/>
              <w:t xml:space="preserve">17</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300 метр,</w:t>
            </w:r>
            <w:br/>
            <w:r>
              <w:rPr/>
              <w:t xml:space="preserve">8,547.00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27.32.13.720</w:t>
            </w:r>
          </w:p>
        </w:tc>
      </w:tr>
      <w:tr>
        <w:trPr/>
        <w:tc>
          <w:tcPr>
            <w:tcW w:w="1700" w:type="dxa"/>
            <w:shd w:val="clear" w:fill="fdf5e8"/>
            <w:noWrap/>
          </w:tcPr>
          <w:p>
            <w:pPr>
              <w:ind w:left="113.47199999999999" w:right="113.47199999999999" w:firstLine="0" w:hanging="0"/>
              <w:spacing w:before="120" w:after="120"/>
            </w:pPr>
            <w:r>
              <w:rPr/>
              <w:t xml:space="preserve">18</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165 килограмм,</w:t>
            </w:r>
            <w:br/>
            <w:r>
              <w:rPr/>
              <w:t xml:space="preserve">13,486.40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27.32.13.720</w:t>
            </w:r>
          </w:p>
        </w:tc>
      </w:tr>
      <w:tr>
        <w:trPr/>
        <w:tc>
          <w:tcPr>
            <w:tcW w:w="1700" w:type="dxa"/>
            <w:shd w:val="clear" w:fill="fdf5e8"/>
            <w:noWrap/>
          </w:tcPr>
          <w:p>
            <w:pPr>
              <w:ind w:left="113.47199999999999" w:right="113.47199999999999" w:firstLine="0" w:hanging="0"/>
              <w:spacing w:before="120" w:after="120"/>
            </w:pPr>
            <w:r>
              <w:rPr/>
              <w:t xml:space="preserve">19</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300 метр,</w:t>
            </w:r>
            <w:br/>
            <w:r>
              <w:rPr/>
              <w:t xml:space="preserve">775.50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27.32.13.710</w:t>
            </w:r>
          </w:p>
        </w:tc>
      </w:tr>
      <w:tr>
        <w:trPr/>
        <w:tc>
          <w:tcPr>
            <w:tcW w:w="1700" w:type="dxa"/>
            <w:shd w:val="clear" w:fill="fdf5e8"/>
            <w:noWrap/>
          </w:tcPr>
          <w:p>
            <w:pPr>
              <w:ind w:left="113.47199999999999" w:right="113.47199999999999" w:firstLine="0" w:hanging="0"/>
              <w:spacing w:before="120" w:after="120"/>
            </w:pPr>
            <w:r>
              <w:rPr/>
              <w:t xml:space="preserve">20</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1 150 метр,</w:t>
            </w:r>
            <w:br/>
            <w:r>
              <w:rPr/>
              <w:t xml:space="preserve">6,379.50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27.32.14.000</w:t>
            </w:r>
          </w:p>
        </w:tc>
      </w:tr>
      <w:tr>
        <w:trPr/>
        <w:tc>
          <w:tcPr>
            <w:tcW w:w="1700" w:type="dxa"/>
            <w:shd w:val="clear" w:fill="fdf5e8"/>
            <w:noWrap/>
          </w:tcPr>
          <w:p>
            <w:pPr>
              <w:ind w:left="113.47199999999999" w:right="113.47199999999999" w:firstLine="0" w:hanging="0"/>
              <w:spacing w:before="120" w:after="120"/>
            </w:pPr>
            <w:r>
              <w:rPr/>
              <w:t xml:space="preserve">21</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100 метр,</w:t>
            </w:r>
            <w:br/>
            <w:r>
              <w:rPr/>
              <w:t xml:space="preserve">2,860.00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27.32.13.740</w:t>
            </w:r>
          </w:p>
        </w:tc>
      </w:tr>
      <w:tr>
        <w:trPr/>
        <w:tc>
          <w:tcPr>
            <w:tcW w:w="1700" w:type="dxa"/>
            <w:shd w:val="clear" w:fill="fdf5e8"/>
            <w:noWrap/>
          </w:tcPr>
          <w:p>
            <w:pPr>
              <w:ind w:left="113.47199999999999" w:right="113.47199999999999" w:firstLine="0" w:hanging="0"/>
              <w:spacing w:before="120" w:after="120"/>
            </w:pPr>
            <w:r>
              <w:rPr/>
              <w:t xml:space="preserve">22</w:t>
            </w:r>
          </w:p>
        </w:tc>
        <w:tc>
          <w:tcPr>
            <w:tcW w:w="4250" w:type="dxa"/>
            <w:shd w:val="clear" w:fill="fdf5e8"/>
            <w:noWrap/>
          </w:tcPr>
          <w:p>
            <w:pPr>
              <w:ind w:left="113.47199999999999" w:right="113.47199999999999" w:firstLine="0" w:hanging="0"/>
              <w:spacing w:before="120" w:after="120"/>
            </w:pPr>
            <w:r>
              <w:rPr/>
              <w:t xml:space="preserve">Кабельно-проводниковая продукция</w:t>
            </w:r>
          </w:p>
        </w:tc>
        <w:tc>
          <w:tcPr>
            <w:tcW w:w="5100" w:type="dxa"/>
            <w:shd w:val="clear" w:fill="fdf5e8"/>
            <w:noWrap/>
          </w:tcPr>
          <w:p>
            <w:pPr>
              <w:ind w:left="113.47199999999999" w:right="113.47199999999999" w:firstLine="0" w:hanging="0"/>
              <w:spacing w:before="120" w:after="120"/>
            </w:pPr>
            <w:r>
              <w:rPr/>
              <w:t xml:space="preserve">1 900 метр,</w:t>
            </w:r>
            <w:br/>
            <w:r>
              <w:rPr/>
              <w:t xml:space="preserve">29,199.00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28.02.2027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27.32.13.720</w:t>
            </w:r>
          </w:p>
        </w:tc>
      </w:tr>
    </w:tbl>
    <w:p/>
    <w:p>
      <w:pPr>
        <w:ind w:left="113.47199999999999" w:right="113.47199999999999" w:firstLine="0" w:hanging="0"/>
        <w:spacing w:before="120" w:after="120"/>
      </w:pPr>
      <w:r>
        <w:rPr>
          <w:b w:val="1"/>
          <w:bCs w:val="1"/>
        </w:rPr>
        <w:t xml:space="preserve">Процедура закупки № 2026-1397142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Электротехника &gt; Электрощиты / шкафы / боксы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Шкаф контроллера электрогидравлической системы регулирования турбины, шкаф местного управления электрогидравлической системы регулирования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ОАО "Белэнергоснабкомплект"
</w:t>
            </w:r>
            <w:br/>
            <w:r>
              <w:rPr/>
              <w:t xml:space="preserve">Республика Беларусь, г. Минск, 220030, г. Минск, ул. К.Маркса, 14A/2
</w:t>
            </w:r>
            <w:br/>
            <w:r>
              <w:rPr/>
              <w:t xml:space="preserve">100104659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Солодченко Екатерина Борисовна, +375170000000</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Гродненское республиканское унитарное предприятие электроэнергетики "Гродноэнерго"
</w:t>
            </w:r>
            <w:br/>
            <w:r>
              <w:rPr/>
              <w:t xml:space="preserve">Республика Беларусь, Гродненская область, Гродно, пр-т Космонавтов, 64, 230003
</w:t>
            </w:r>
            <w:br/>
            <w:r>
              <w:rPr/>
              <w:t xml:space="preserve">500036458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РУП «Гродноэнерго»: Хитри Анастасия Сергеевна, 
</w:t>
            </w:r>
            <w:br/>
            <w:r>
              <w:rPr/>
              <w:t xml:space="preserve">тел. (0152) 792-585				
</w:t>
            </w:r>
            <w:br/>
            <w:r>
              <w:rPr/>
              <w:t xml:space="preserve">Исполнитель от ОАО "Белэнергоснабкомплект":		
</w:t>
            </w:r>
            <w:br/>
            <w:r>
              <w:rPr/>
              <w:t xml:space="preserve">Ширинова Аида Якубовна, 
</w:t>
            </w:r>
            <w:br/>
            <w:r>
              <w:rPr/>
              <w:t xml:space="preserve">тел. рабочий +375172182066, 
</w:t>
            </w:r>
            <w:br/>
            <w:r>
              <w:rPr/>
              <w:t xml:space="preserve">факс +375173273697, 
</w:t>
            </w:r>
            <w:br/>
            <w:r>
              <w:rPr/>
              <w:t xml:space="preserve">почта: info@besk.by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06.11.2026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								</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Шкаф контроллера электрогидравлической системы регулирования турбины,  шкаф местного управления электрогидравлической системы регулирования турбины</w:t>
            </w:r>
          </w:p>
        </w:tc>
        <w:tc>
          <w:tcPr>
            <w:tcW w:w="5100" w:type="dxa"/>
            <w:shd w:val="clear" w:fill="fdf5e8"/>
            <w:noWrap/>
          </w:tcPr>
          <w:p>
            <w:pPr>
              <w:ind w:left="113.47199999999999" w:right="113.47199999999999" w:firstLine="0" w:hanging="0"/>
              <w:spacing w:before="120" w:after="120"/>
            </w:pPr>
            <w:r>
              <w:rPr/>
              <w:t xml:space="preserve">1 штук,</w:t>
            </w:r>
            <w:br/>
            <w:r>
              <w:rPr/>
              <w:t xml:space="preserve">3,363,355.88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20.12.2026 по 19.12.2027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центральный склад филиала «Гродненская ТЭЦ-2» (Республика Беларусь, г. Гродно, шоссе Скидельское, 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26.51.70.910</w:t>
            </w:r>
          </w:p>
        </w:tc>
      </w:tr>
    </w:tbl>
    <w:p/>
    <w:p>
      <w:pPr>
        <w:ind w:left="113.47199999999999" w:right="113.47199999999999" w:firstLine="0" w:hanging="0"/>
        <w:spacing w:before="120" w:after="120"/>
      </w:pPr>
      <w:r>
        <w:rPr>
          <w:color w:val="red"/>
          <w:b w:val="1"/>
          <w:bCs w:val="1"/>
        </w:rPr>
        <w:t xml:space="preserve">ОТРАСЛЬ: ЭНЕРГЕТИКА </w:t>
      </w:r>
    </w:p>
    <w:p>
      <w:pPr>
        <w:ind w:left="113.47199999999999" w:right="113.47199999999999" w:firstLine="0" w:hanging="0"/>
        <w:spacing w:before="120" w:after="120"/>
      </w:pPr>
      <w:r>
        <w:rPr>
          <w:b w:val="1"/>
          <w:bCs w:val="1"/>
        </w:rPr>
        <w:t xml:space="preserve">Процедура закупки № 2026-1393883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Энергетика &gt; Реконструкция / ремонт систем теплообеспечения</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строительно-монтажных работ по объекту "Реконструкция тепловой сети от ТК-IV-11 до ТК-VI-4 по ул. Маяковского в г. Бресте"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Брестское республиканское унитарное предприятие электроэнергетики "Брестэнерго"
</w:t>
            </w:r>
            <w:br/>
            <w:r>
              <w:rPr/>
              <w:t xml:space="preserve">Республика Беларусь, Брестская область, 224030, г. Брест, ул. Воровского, 13/1
</w:t>
            </w:r>
            <w:br/>
            <w:r>
              <w:rPr/>
              <w:t xml:space="preserve">200050653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Кузьмин Андрей Витальевич, 8 0162 27 11 69</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заданием на закупку от 12.10.2026 № 2-тс</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строительно-монтажных работ по объекту: "Реконструкция тепловой сети от ТК-IV-11 до ТК-VI-4 по ул. Маяковского в г. Бресте"</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5,819,803.38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12.04.2027 по 11.11.2027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Брестская область, 224030, г. Брест, ул. Воровского, 13/1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42.21.22.900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ru-RU"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18"/>
        <w:szCs w:val="18"/>
        <w:lang w:val="ru-RU"/>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2026-10-26T07:00:49+03:00</dcterms:created>
  <dcterms:modified xsi:type="dcterms:W3CDTF">2026-10-26T07:00:49+03:00</dcterms:modified>
</cp:coreProperties>
</file>

<file path=docProps/custom.xml><?xml version="1.0" encoding="utf-8"?>
<Properties xmlns="http://schemas.openxmlformats.org/officeDocument/2006/custom-properties" xmlns:vt="http://schemas.openxmlformats.org/officeDocument/2006/docPropsVTypes"/>
</file>